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490" w:type="dxa"/>
        <w:tblInd w:w="-572" w:type="dxa"/>
        <w:tblLook w:val="04A0" w:firstRow="1" w:lastRow="0" w:firstColumn="1" w:lastColumn="0" w:noHBand="0" w:noVBand="1"/>
      </w:tblPr>
      <w:tblGrid>
        <w:gridCol w:w="1138"/>
        <w:gridCol w:w="5994"/>
        <w:gridCol w:w="840"/>
        <w:gridCol w:w="838"/>
        <w:gridCol w:w="838"/>
        <w:gridCol w:w="842"/>
      </w:tblGrid>
      <w:tr w:rsidR="001D5007" w:rsidRPr="00404B47" w14:paraId="3989209C" w14:textId="77777777" w:rsidTr="00E669FF">
        <w:tc>
          <w:tcPr>
            <w:tcW w:w="10490" w:type="dxa"/>
            <w:gridSpan w:val="6"/>
          </w:tcPr>
          <w:p w14:paraId="305C6F96" w14:textId="77777777" w:rsidR="001D5007" w:rsidRDefault="001D5007" w:rsidP="00404B47">
            <w:pPr>
              <w:jc w:val="center"/>
              <w:rPr>
                <w:b/>
              </w:rPr>
            </w:pPr>
            <w:r>
              <w:rPr>
                <w:b/>
              </w:rPr>
              <w:t>Baccalauréat professionnel Organisation de transport de marchandises</w:t>
            </w:r>
          </w:p>
          <w:p w14:paraId="653190B3" w14:textId="77777777" w:rsidR="001D5007" w:rsidRPr="00404B47" w:rsidRDefault="001D5007" w:rsidP="00404B47">
            <w:pPr>
              <w:jc w:val="center"/>
              <w:rPr>
                <w:b/>
              </w:rPr>
            </w:pPr>
            <w:r>
              <w:rPr>
                <w:b/>
              </w:rPr>
              <w:t>E2 Analyse de situations professionnelles liées à la préparation d’opérations de transport</w:t>
            </w:r>
          </w:p>
        </w:tc>
      </w:tr>
      <w:tr w:rsidR="001D5007" w:rsidRPr="00404B47" w14:paraId="73930CA7" w14:textId="77777777" w:rsidTr="00645636">
        <w:trPr>
          <w:trHeight w:val="486"/>
        </w:trPr>
        <w:tc>
          <w:tcPr>
            <w:tcW w:w="7132" w:type="dxa"/>
            <w:gridSpan w:val="2"/>
          </w:tcPr>
          <w:p w14:paraId="5CB4C4A1" w14:textId="77777777" w:rsidR="001D5007" w:rsidRPr="00404B47" w:rsidRDefault="001D5007" w:rsidP="001D5007">
            <w:pPr>
              <w:rPr>
                <w:b/>
              </w:rPr>
            </w:pPr>
            <w:r>
              <w:rPr>
                <w:b/>
              </w:rPr>
              <w:t xml:space="preserve">Numéro d’anonymat </w:t>
            </w:r>
          </w:p>
        </w:tc>
        <w:tc>
          <w:tcPr>
            <w:tcW w:w="3358" w:type="dxa"/>
            <w:gridSpan w:val="4"/>
          </w:tcPr>
          <w:p w14:paraId="1DE84B07" w14:textId="77777777" w:rsidR="001D5007" w:rsidRPr="00404B47" w:rsidRDefault="001D5007" w:rsidP="00404B47">
            <w:pPr>
              <w:jc w:val="center"/>
              <w:rPr>
                <w:b/>
              </w:rPr>
            </w:pPr>
            <w:r>
              <w:rPr>
                <w:b/>
              </w:rPr>
              <w:t>Session</w:t>
            </w:r>
          </w:p>
        </w:tc>
      </w:tr>
      <w:tr w:rsidR="00404B47" w:rsidRPr="00404B47" w14:paraId="64F76B30" w14:textId="77777777" w:rsidTr="00645636">
        <w:tc>
          <w:tcPr>
            <w:tcW w:w="1138" w:type="dxa"/>
          </w:tcPr>
          <w:p w14:paraId="6B595CF3" w14:textId="77777777" w:rsidR="00404B47" w:rsidRPr="00404B47" w:rsidRDefault="00404B47" w:rsidP="00404B47">
            <w:pPr>
              <w:jc w:val="center"/>
              <w:rPr>
                <w:b/>
              </w:rPr>
            </w:pPr>
            <w:r w:rsidRPr="00404B47">
              <w:rPr>
                <w:b/>
              </w:rPr>
              <w:t>Questions</w:t>
            </w:r>
          </w:p>
        </w:tc>
        <w:tc>
          <w:tcPr>
            <w:tcW w:w="5994" w:type="dxa"/>
          </w:tcPr>
          <w:p w14:paraId="5E4FC0E6" w14:textId="77777777" w:rsidR="00404B47" w:rsidRPr="00404B47" w:rsidRDefault="00404B47" w:rsidP="00404B47">
            <w:pPr>
              <w:jc w:val="center"/>
              <w:rPr>
                <w:b/>
              </w:rPr>
            </w:pPr>
            <w:r w:rsidRPr="00404B47">
              <w:rPr>
                <w:b/>
              </w:rPr>
              <w:t>Compétences</w:t>
            </w:r>
          </w:p>
        </w:tc>
        <w:tc>
          <w:tcPr>
            <w:tcW w:w="840" w:type="dxa"/>
          </w:tcPr>
          <w:p w14:paraId="34A823AD" w14:textId="77777777" w:rsidR="00404B47" w:rsidRPr="00404B47" w:rsidRDefault="001D5007" w:rsidP="00404B47">
            <w:pPr>
              <w:jc w:val="center"/>
              <w:rPr>
                <w:b/>
              </w:rPr>
            </w:pPr>
            <w:r>
              <w:rPr>
                <w:b/>
              </w:rPr>
              <w:t>TI</w:t>
            </w:r>
          </w:p>
        </w:tc>
        <w:tc>
          <w:tcPr>
            <w:tcW w:w="838" w:type="dxa"/>
          </w:tcPr>
          <w:p w14:paraId="316D81CF" w14:textId="77777777" w:rsidR="00404B47" w:rsidRPr="00404B47" w:rsidRDefault="001D5007" w:rsidP="00404B47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838" w:type="dxa"/>
          </w:tcPr>
          <w:p w14:paraId="5119B37F" w14:textId="77777777" w:rsidR="00404B47" w:rsidRPr="00404B47" w:rsidRDefault="001D5007" w:rsidP="00404B47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842" w:type="dxa"/>
          </w:tcPr>
          <w:p w14:paraId="6207EC0C" w14:textId="77777777" w:rsidR="00404B47" w:rsidRPr="00404B47" w:rsidRDefault="001D5007" w:rsidP="00404B47">
            <w:pPr>
              <w:jc w:val="center"/>
              <w:rPr>
                <w:b/>
              </w:rPr>
            </w:pPr>
            <w:r>
              <w:rPr>
                <w:b/>
              </w:rPr>
              <w:t>TS</w:t>
            </w:r>
          </w:p>
        </w:tc>
      </w:tr>
      <w:tr w:rsidR="00404B47" w14:paraId="3E730965" w14:textId="77777777" w:rsidTr="00645636">
        <w:tc>
          <w:tcPr>
            <w:tcW w:w="1138" w:type="dxa"/>
          </w:tcPr>
          <w:p w14:paraId="02D800AF" w14:textId="77777777" w:rsidR="00404B47" w:rsidRDefault="00404B47" w:rsidP="00404B47">
            <w:r>
              <w:t>Q1.1</w:t>
            </w:r>
          </w:p>
        </w:tc>
        <w:tc>
          <w:tcPr>
            <w:tcW w:w="5994" w:type="dxa"/>
          </w:tcPr>
          <w:p w14:paraId="339EF0CC" w14:textId="77777777" w:rsidR="00404B47" w:rsidRPr="006630A6" w:rsidRDefault="006630A6" w:rsidP="00404B47">
            <w:r w:rsidRPr="006630A6">
              <w:rPr>
                <w:rFonts w:ascii="Arial" w:hAnsi="Arial" w:cs="Arial"/>
                <w:bCs/>
                <w:sz w:val="20"/>
                <w:szCs w:val="20"/>
              </w:rPr>
              <w:t>A1.2C1 Sélectionner le ou les mode(s) et/ou la technique de transport en tenant compte des contraintes et des impératifs</w:t>
            </w:r>
          </w:p>
        </w:tc>
        <w:tc>
          <w:tcPr>
            <w:tcW w:w="840" w:type="dxa"/>
          </w:tcPr>
          <w:p w14:paraId="738896ED" w14:textId="77777777" w:rsidR="00404B47" w:rsidRDefault="00404B47" w:rsidP="00404B47"/>
        </w:tc>
        <w:tc>
          <w:tcPr>
            <w:tcW w:w="838" w:type="dxa"/>
          </w:tcPr>
          <w:p w14:paraId="5A130A9E" w14:textId="77777777" w:rsidR="00404B47" w:rsidRDefault="00404B47" w:rsidP="00404B47"/>
        </w:tc>
        <w:tc>
          <w:tcPr>
            <w:tcW w:w="838" w:type="dxa"/>
          </w:tcPr>
          <w:p w14:paraId="278B2771" w14:textId="77777777" w:rsidR="00404B47" w:rsidRDefault="00404B47" w:rsidP="00404B47"/>
        </w:tc>
        <w:tc>
          <w:tcPr>
            <w:tcW w:w="842" w:type="dxa"/>
          </w:tcPr>
          <w:p w14:paraId="2074DDF0" w14:textId="77777777" w:rsidR="00404B47" w:rsidRDefault="00404B47" w:rsidP="00404B47"/>
        </w:tc>
      </w:tr>
      <w:tr w:rsidR="00404B47" w14:paraId="0951840E" w14:textId="77777777" w:rsidTr="00645636">
        <w:tc>
          <w:tcPr>
            <w:tcW w:w="1138" w:type="dxa"/>
          </w:tcPr>
          <w:p w14:paraId="5E3C2CEC" w14:textId="77777777" w:rsidR="00404B47" w:rsidRDefault="00404B47" w:rsidP="00404B47">
            <w:r>
              <w:t>Q1.2</w:t>
            </w:r>
          </w:p>
        </w:tc>
        <w:tc>
          <w:tcPr>
            <w:tcW w:w="5994" w:type="dxa"/>
          </w:tcPr>
          <w:p w14:paraId="459453A5" w14:textId="77777777" w:rsidR="00404B47" w:rsidRPr="001D5007" w:rsidRDefault="006630A6" w:rsidP="00404B47">
            <w:r w:rsidRPr="001D5007">
              <w:rPr>
                <w:rFonts w:ascii="Arial" w:hAnsi="Arial" w:cs="Arial"/>
                <w:bCs/>
                <w:sz w:val="20"/>
                <w:szCs w:val="20"/>
              </w:rPr>
              <w:t>A1.2C1 Choisir les moyens humains et matériels</w:t>
            </w:r>
          </w:p>
        </w:tc>
        <w:tc>
          <w:tcPr>
            <w:tcW w:w="840" w:type="dxa"/>
          </w:tcPr>
          <w:p w14:paraId="6659A8B8" w14:textId="77777777" w:rsidR="00404B47" w:rsidRDefault="00404B47" w:rsidP="00404B47"/>
        </w:tc>
        <w:tc>
          <w:tcPr>
            <w:tcW w:w="838" w:type="dxa"/>
          </w:tcPr>
          <w:p w14:paraId="18AA9B80" w14:textId="77777777" w:rsidR="00404B47" w:rsidRDefault="00404B47" w:rsidP="00404B47"/>
        </w:tc>
        <w:tc>
          <w:tcPr>
            <w:tcW w:w="838" w:type="dxa"/>
          </w:tcPr>
          <w:p w14:paraId="641C2C41" w14:textId="77777777" w:rsidR="00404B47" w:rsidRDefault="00404B47" w:rsidP="00404B47"/>
        </w:tc>
        <w:tc>
          <w:tcPr>
            <w:tcW w:w="842" w:type="dxa"/>
          </w:tcPr>
          <w:p w14:paraId="27DAA0A4" w14:textId="77777777" w:rsidR="00404B47" w:rsidRDefault="00404B47" w:rsidP="00404B47"/>
        </w:tc>
      </w:tr>
      <w:tr w:rsidR="006630A6" w14:paraId="7A1D5CCB" w14:textId="77777777" w:rsidTr="00645636">
        <w:tc>
          <w:tcPr>
            <w:tcW w:w="1138" w:type="dxa"/>
          </w:tcPr>
          <w:p w14:paraId="1743C3B6" w14:textId="77777777" w:rsidR="006630A6" w:rsidRDefault="006630A6" w:rsidP="006630A6">
            <w:r>
              <w:t>Q1.3</w:t>
            </w:r>
          </w:p>
        </w:tc>
        <w:tc>
          <w:tcPr>
            <w:tcW w:w="5994" w:type="dxa"/>
          </w:tcPr>
          <w:p w14:paraId="1DB7E08E" w14:textId="77777777" w:rsidR="006630A6" w:rsidRPr="001D5007" w:rsidRDefault="006630A6" w:rsidP="006630A6">
            <w:pPr>
              <w:jc w:val="both"/>
              <w:rPr>
                <w:rFonts w:ascii="Arial" w:hAnsi="Arial" w:cs="Arial"/>
                <w:bCs/>
              </w:rPr>
            </w:pPr>
            <w:r w:rsidRPr="001D5007">
              <w:rPr>
                <w:rFonts w:ascii="Arial" w:hAnsi="Arial" w:cs="Arial"/>
                <w:bCs/>
              </w:rPr>
              <w:t xml:space="preserve">A1.3C2 Déterminer le temps de conduite, de repos et de travail </w:t>
            </w:r>
          </w:p>
        </w:tc>
        <w:tc>
          <w:tcPr>
            <w:tcW w:w="840" w:type="dxa"/>
          </w:tcPr>
          <w:p w14:paraId="322E6D58" w14:textId="77777777" w:rsidR="006630A6" w:rsidRDefault="006630A6" w:rsidP="006630A6"/>
        </w:tc>
        <w:tc>
          <w:tcPr>
            <w:tcW w:w="838" w:type="dxa"/>
          </w:tcPr>
          <w:p w14:paraId="3A25A6EE" w14:textId="77777777" w:rsidR="006630A6" w:rsidRDefault="006630A6" w:rsidP="006630A6"/>
        </w:tc>
        <w:tc>
          <w:tcPr>
            <w:tcW w:w="838" w:type="dxa"/>
          </w:tcPr>
          <w:p w14:paraId="5181C9C2" w14:textId="77777777" w:rsidR="006630A6" w:rsidRDefault="006630A6" w:rsidP="006630A6"/>
        </w:tc>
        <w:tc>
          <w:tcPr>
            <w:tcW w:w="842" w:type="dxa"/>
          </w:tcPr>
          <w:p w14:paraId="7B25F462" w14:textId="77777777" w:rsidR="006630A6" w:rsidRDefault="006630A6" w:rsidP="006630A6"/>
        </w:tc>
      </w:tr>
      <w:tr w:rsidR="006630A6" w14:paraId="4308B123" w14:textId="77777777" w:rsidTr="00645636">
        <w:tc>
          <w:tcPr>
            <w:tcW w:w="1138" w:type="dxa"/>
          </w:tcPr>
          <w:p w14:paraId="537DC810" w14:textId="77777777" w:rsidR="006630A6" w:rsidRDefault="006630A6" w:rsidP="006630A6">
            <w:r>
              <w:t>Q1.4</w:t>
            </w:r>
          </w:p>
        </w:tc>
        <w:tc>
          <w:tcPr>
            <w:tcW w:w="5994" w:type="dxa"/>
          </w:tcPr>
          <w:p w14:paraId="1B70F272" w14:textId="77777777" w:rsidR="006630A6" w:rsidRPr="001D5007" w:rsidRDefault="006630A6" w:rsidP="006630A6">
            <w:r w:rsidRPr="001D5007">
              <w:rPr>
                <w:rFonts w:ascii="Arial" w:hAnsi="Arial" w:cs="Arial"/>
                <w:bCs/>
              </w:rPr>
              <w:t>A1.2C2 Choisir les moyens humains et matériels</w:t>
            </w:r>
          </w:p>
        </w:tc>
        <w:tc>
          <w:tcPr>
            <w:tcW w:w="840" w:type="dxa"/>
          </w:tcPr>
          <w:p w14:paraId="5711B0B7" w14:textId="77777777" w:rsidR="006630A6" w:rsidRDefault="006630A6" w:rsidP="006630A6"/>
        </w:tc>
        <w:tc>
          <w:tcPr>
            <w:tcW w:w="838" w:type="dxa"/>
          </w:tcPr>
          <w:p w14:paraId="5CB54A40" w14:textId="77777777" w:rsidR="006630A6" w:rsidRDefault="006630A6" w:rsidP="006630A6"/>
        </w:tc>
        <w:tc>
          <w:tcPr>
            <w:tcW w:w="838" w:type="dxa"/>
          </w:tcPr>
          <w:p w14:paraId="31EE5710" w14:textId="77777777" w:rsidR="006630A6" w:rsidRDefault="006630A6" w:rsidP="006630A6"/>
        </w:tc>
        <w:tc>
          <w:tcPr>
            <w:tcW w:w="842" w:type="dxa"/>
          </w:tcPr>
          <w:p w14:paraId="1F8EC42D" w14:textId="77777777" w:rsidR="006630A6" w:rsidRDefault="006630A6" w:rsidP="006630A6"/>
        </w:tc>
      </w:tr>
      <w:tr w:rsidR="006630A6" w14:paraId="7F90E419" w14:textId="77777777" w:rsidTr="00645636">
        <w:tc>
          <w:tcPr>
            <w:tcW w:w="1138" w:type="dxa"/>
          </w:tcPr>
          <w:p w14:paraId="3F806DCC" w14:textId="77777777" w:rsidR="006630A6" w:rsidRDefault="006630A6" w:rsidP="006630A6">
            <w:r>
              <w:t>Q1.5</w:t>
            </w:r>
          </w:p>
        </w:tc>
        <w:tc>
          <w:tcPr>
            <w:tcW w:w="5994" w:type="dxa"/>
          </w:tcPr>
          <w:p w14:paraId="3D00FC08" w14:textId="77777777" w:rsidR="006630A6" w:rsidRPr="001D5007" w:rsidRDefault="006630A6" w:rsidP="006630A6">
            <w:r w:rsidRPr="001D5007">
              <w:rPr>
                <w:rFonts w:ascii="Arial" w:hAnsi="Arial" w:cs="Arial"/>
                <w:bCs/>
              </w:rPr>
              <w:t>A1.4C4 Formaliser et communiquer l’offre au client/donneur d’ordre</w:t>
            </w:r>
          </w:p>
        </w:tc>
        <w:tc>
          <w:tcPr>
            <w:tcW w:w="840" w:type="dxa"/>
          </w:tcPr>
          <w:p w14:paraId="69D19F56" w14:textId="77777777" w:rsidR="006630A6" w:rsidRDefault="006630A6" w:rsidP="006630A6"/>
        </w:tc>
        <w:tc>
          <w:tcPr>
            <w:tcW w:w="838" w:type="dxa"/>
          </w:tcPr>
          <w:p w14:paraId="29DA9DAE" w14:textId="77777777" w:rsidR="006630A6" w:rsidRDefault="006630A6" w:rsidP="006630A6"/>
        </w:tc>
        <w:tc>
          <w:tcPr>
            <w:tcW w:w="838" w:type="dxa"/>
          </w:tcPr>
          <w:p w14:paraId="42DFE438" w14:textId="77777777" w:rsidR="006630A6" w:rsidRDefault="006630A6" w:rsidP="006630A6"/>
        </w:tc>
        <w:tc>
          <w:tcPr>
            <w:tcW w:w="842" w:type="dxa"/>
          </w:tcPr>
          <w:p w14:paraId="2243012D" w14:textId="77777777" w:rsidR="006630A6" w:rsidRDefault="006630A6" w:rsidP="006630A6"/>
        </w:tc>
      </w:tr>
      <w:tr w:rsidR="006630A6" w14:paraId="6E8248D6" w14:textId="77777777" w:rsidTr="00645636">
        <w:tc>
          <w:tcPr>
            <w:tcW w:w="1138" w:type="dxa"/>
          </w:tcPr>
          <w:p w14:paraId="748BA198" w14:textId="77777777" w:rsidR="006630A6" w:rsidRDefault="006630A6" w:rsidP="006630A6">
            <w:r>
              <w:t>Q1.6</w:t>
            </w:r>
          </w:p>
        </w:tc>
        <w:tc>
          <w:tcPr>
            <w:tcW w:w="5994" w:type="dxa"/>
          </w:tcPr>
          <w:p w14:paraId="2BC330A4" w14:textId="77777777" w:rsidR="006630A6" w:rsidRPr="001D5007" w:rsidRDefault="006630A6" w:rsidP="006630A6">
            <w:pPr>
              <w:jc w:val="both"/>
              <w:rPr>
                <w:rFonts w:ascii="Arial" w:hAnsi="Arial" w:cs="Arial"/>
                <w:bCs/>
              </w:rPr>
            </w:pPr>
            <w:r w:rsidRPr="001D5007">
              <w:rPr>
                <w:rFonts w:ascii="Arial" w:hAnsi="Arial" w:cs="Arial"/>
                <w:bCs/>
              </w:rPr>
              <w:t>A1.2C2 Choisir les moyens humains et matériels</w:t>
            </w:r>
          </w:p>
        </w:tc>
        <w:tc>
          <w:tcPr>
            <w:tcW w:w="840" w:type="dxa"/>
          </w:tcPr>
          <w:p w14:paraId="7A2DD71F" w14:textId="77777777" w:rsidR="006630A6" w:rsidRDefault="006630A6" w:rsidP="006630A6"/>
        </w:tc>
        <w:tc>
          <w:tcPr>
            <w:tcW w:w="838" w:type="dxa"/>
          </w:tcPr>
          <w:p w14:paraId="4BA2AE68" w14:textId="77777777" w:rsidR="006630A6" w:rsidRDefault="006630A6" w:rsidP="006630A6"/>
        </w:tc>
        <w:tc>
          <w:tcPr>
            <w:tcW w:w="838" w:type="dxa"/>
          </w:tcPr>
          <w:p w14:paraId="3B09A638" w14:textId="77777777" w:rsidR="006630A6" w:rsidRDefault="006630A6" w:rsidP="006630A6"/>
        </w:tc>
        <w:tc>
          <w:tcPr>
            <w:tcW w:w="842" w:type="dxa"/>
          </w:tcPr>
          <w:p w14:paraId="7C3A9565" w14:textId="77777777" w:rsidR="006630A6" w:rsidRDefault="006630A6" w:rsidP="006630A6"/>
        </w:tc>
      </w:tr>
      <w:tr w:rsidR="001D5007" w14:paraId="3D786E38" w14:textId="77777777" w:rsidTr="00645636">
        <w:trPr>
          <w:trHeight w:val="390"/>
        </w:trPr>
        <w:tc>
          <w:tcPr>
            <w:tcW w:w="7132" w:type="dxa"/>
            <w:gridSpan w:val="2"/>
            <w:vAlign w:val="center"/>
          </w:tcPr>
          <w:p w14:paraId="17313168" w14:textId="77777777" w:rsidR="001D5007" w:rsidRPr="00E669FF" w:rsidRDefault="001D5007" w:rsidP="00E669FF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669FF">
              <w:rPr>
                <w:rFonts w:ascii="Arial" w:hAnsi="Arial" w:cs="Arial"/>
                <w:b/>
                <w:bCs/>
                <w:sz w:val="28"/>
                <w:szCs w:val="28"/>
              </w:rPr>
              <w:t>Note</w:t>
            </w:r>
          </w:p>
        </w:tc>
        <w:tc>
          <w:tcPr>
            <w:tcW w:w="3358" w:type="dxa"/>
            <w:gridSpan w:val="4"/>
            <w:vAlign w:val="center"/>
          </w:tcPr>
          <w:p w14:paraId="55411967" w14:textId="77777777" w:rsidR="001D5007" w:rsidRPr="00E669FF" w:rsidRDefault="00E669FF" w:rsidP="00E669FF">
            <w:pPr>
              <w:jc w:val="right"/>
              <w:rPr>
                <w:b/>
                <w:sz w:val="28"/>
                <w:szCs w:val="28"/>
              </w:rPr>
            </w:pPr>
            <w:r w:rsidRPr="00E669FF">
              <w:rPr>
                <w:b/>
                <w:sz w:val="28"/>
                <w:szCs w:val="28"/>
              </w:rPr>
              <w:t>/10</w:t>
            </w:r>
          </w:p>
        </w:tc>
      </w:tr>
      <w:tr w:rsidR="006630A6" w14:paraId="30F12771" w14:textId="77777777" w:rsidTr="00645636">
        <w:tc>
          <w:tcPr>
            <w:tcW w:w="1138" w:type="dxa"/>
          </w:tcPr>
          <w:p w14:paraId="5029201A" w14:textId="77777777" w:rsidR="006630A6" w:rsidRDefault="006630A6" w:rsidP="006630A6">
            <w:r>
              <w:t>Q2.1</w:t>
            </w:r>
          </w:p>
        </w:tc>
        <w:tc>
          <w:tcPr>
            <w:tcW w:w="5994" w:type="dxa"/>
          </w:tcPr>
          <w:p w14:paraId="54C16368" w14:textId="77777777" w:rsidR="006630A6" w:rsidRPr="001D5007" w:rsidRDefault="006630A6" w:rsidP="006630A6">
            <w:r w:rsidRPr="001D5007">
              <w:rPr>
                <w:rFonts w:ascii="Arial" w:hAnsi="Arial" w:cs="Arial"/>
                <w:bCs/>
              </w:rPr>
              <w:t>A1.3C1 Déterminer ou sélectionner un itinéraire</w:t>
            </w:r>
          </w:p>
        </w:tc>
        <w:tc>
          <w:tcPr>
            <w:tcW w:w="840" w:type="dxa"/>
          </w:tcPr>
          <w:p w14:paraId="1A0F5E15" w14:textId="77777777" w:rsidR="006630A6" w:rsidRDefault="006630A6" w:rsidP="006630A6"/>
        </w:tc>
        <w:tc>
          <w:tcPr>
            <w:tcW w:w="838" w:type="dxa"/>
          </w:tcPr>
          <w:p w14:paraId="5A99022D" w14:textId="77777777" w:rsidR="006630A6" w:rsidRDefault="006630A6" w:rsidP="006630A6"/>
        </w:tc>
        <w:tc>
          <w:tcPr>
            <w:tcW w:w="838" w:type="dxa"/>
          </w:tcPr>
          <w:p w14:paraId="3AF55B2E" w14:textId="77777777" w:rsidR="006630A6" w:rsidRDefault="006630A6" w:rsidP="006630A6"/>
        </w:tc>
        <w:tc>
          <w:tcPr>
            <w:tcW w:w="842" w:type="dxa"/>
          </w:tcPr>
          <w:p w14:paraId="71B7BD96" w14:textId="77777777" w:rsidR="006630A6" w:rsidRDefault="006630A6" w:rsidP="006630A6"/>
        </w:tc>
      </w:tr>
      <w:tr w:rsidR="006630A6" w14:paraId="4A2CDF85" w14:textId="77777777" w:rsidTr="00645636">
        <w:tc>
          <w:tcPr>
            <w:tcW w:w="1138" w:type="dxa"/>
          </w:tcPr>
          <w:p w14:paraId="2E82EEF2" w14:textId="77777777" w:rsidR="006630A6" w:rsidRDefault="006630A6" w:rsidP="006630A6">
            <w:r>
              <w:t>Q2.2</w:t>
            </w:r>
          </w:p>
        </w:tc>
        <w:tc>
          <w:tcPr>
            <w:tcW w:w="5994" w:type="dxa"/>
          </w:tcPr>
          <w:p w14:paraId="70158C08" w14:textId="77777777" w:rsidR="006630A6" w:rsidRPr="001D5007" w:rsidRDefault="006630A6" w:rsidP="006630A6">
            <w:r w:rsidRPr="001D5007">
              <w:rPr>
                <w:rFonts w:ascii="Arial" w:hAnsi="Arial" w:cs="Arial"/>
                <w:bCs/>
              </w:rPr>
              <w:t>A1.4C3 Etablir le coût de revient et le prix de vente de l’opération de transport</w:t>
            </w:r>
          </w:p>
        </w:tc>
        <w:tc>
          <w:tcPr>
            <w:tcW w:w="840" w:type="dxa"/>
          </w:tcPr>
          <w:p w14:paraId="05AA121C" w14:textId="77777777" w:rsidR="006630A6" w:rsidRDefault="006630A6" w:rsidP="006630A6"/>
        </w:tc>
        <w:tc>
          <w:tcPr>
            <w:tcW w:w="838" w:type="dxa"/>
          </w:tcPr>
          <w:p w14:paraId="688571BE" w14:textId="77777777" w:rsidR="006630A6" w:rsidRDefault="006630A6" w:rsidP="006630A6"/>
        </w:tc>
        <w:tc>
          <w:tcPr>
            <w:tcW w:w="838" w:type="dxa"/>
          </w:tcPr>
          <w:p w14:paraId="6269815B" w14:textId="77777777" w:rsidR="006630A6" w:rsidRDefault="006630A6" w:rsidP="006630A6"/>
        </w:tc>
        <w:tc>
          <w:tcPr>
            <w:tcW w:w="842" w:type="dxa"/>
          </w:tcPr>
          <w:p w14:paraId="04945927" w14:textId="77777777" w:rsidR="006630A6" w:rsidRDefault="006630A6" w:rsidP="006630A6"/>
        </w:tc>
      </w:tr>
      <w:tr w:rsidR="006630A6" w14:paraId="22866419" w14:textId="77777777" w:rsidTr="00645636">
        <w:tc>
          <w:tcPr>
            <w:tcW w:w="1138" w:type="dxa"/>
          </w:tcPr>
          <w:p w14:paraId="3687CD8E" w14:textId="77777777" w:rsidR="006630A6" w:rsidRDefault="006630A6" w:rsidP="006630A6">
            <w:r>
              <w:t>Q2.3</w:t>
            </w:r>
          </w:p>
        </w:tc>
        <w:tc>
          <w:tcPr>
            <w:tcW w:w="5994" w:type="dxa"/>
          </w:tcPr>
          <w:p w14:paraId="12E58B11" w14:textId="77777777" w:rsidR="006630A6" w:rsidRPr="001D5007" w:rsidRDefault="006630A6" w:rsidP="006630A6">
            <w:r w:rsidRPr="001D5007">
              <w:rPr>
                <w:rFonts w:ascii="Arial" w:hAnsi="Arial" w:cs="Arial"/>
                <w:bCs/>
              </w:rPr>
              <w:t>A1.4C3 Etablir le coût de revient et le prix de vente de l’opération de transport</w:t>
            </w:r>
          </w:p>
        </w:tc>
        <w:tc>
          <w:tcPr>
            <w:tcW w:w="840" w:type="dxa"/>
          </w:tcPr>
          <w:p w14:paraId="0B14D3C9" w14:textId="77777777" w:rsidR="006630A6" w:rsidRDefault="006630A6" w:rsidP="006630A6"/>
        </w:tc>
        <w:tc>
          <w:tcPr>
            <w:tcW w:w="838" w:type="dxa"/>
          </w:tcPr>
          <w:p w14:paraId="390D79DF" w14:textId="77777777" w:rsidR="006630A6" w:rsidRDefault="006630A6" w:rsidP="006630A6"/>
        </w:tc>
        <w:tc>
          <w:tcPr>
            <w:tcW w:w="838" w:type="dxa"/>
          </w:tcPr>
          <w:p w14:paraId="55092E29" w14:textId="77777777" w:rsidR="006630A6" w:rsidRDefault="006630A6" w:rsidP="006630A6"/>
        </w:tc>
        <w:tc>
          <w:tcPr>
            <w:tcW w:w="842" w:type="dxa"/>
          </w:tcPr>
          <w:p w14:paraId="5C3CC60A" w14:textId="77777777" w:rsidR="006630A6" w:rsidRDefault="006630A6" w:rsidP="006630A6"/>
        </w:tc>
      </w:tr>
      <w:tr w:rsidR="006630A6" w14:paraId="2C2CD3D9" w14:textId="77777777" w:rsidTr="00645636">
        <w:tc>
          <w:tcPr>
            <w:tcW w:w="1138" w:type="dxa"/>
          </w:tcPr>
          <w:p w14:paraId="18BACD3B" w14:textId="77777777" w:rsidR="006630A6" w:rsidRDefault="006630A6" w:rsidP="006630A6">
            <w:r>
              <w:t>Q2.4</w:t>
            </w:r>
          </w:p>
        </w:tc>
        <w:tc>
          <w:tcPr>
            <w:tcW w:w="5994" w:type="dxa"/>
          </w:tcPr>
          <w:p w14:paraId="5160021C" w14:textId="77777777" w:rsidR="006630A6" w:rsidRPr="001D5007" w:rsidRDefault="006630A6" w:rsidP="006630A6">
            <w:r w:rsidRPr="001D5007">
              <w:rPr>
                <w:rFonts w:ascii="Arial" w:hAnsi="Arial" w:cs="Arial"/>
                <w:bCs/>
              </w:rPr>
              <w:t>A1.2C1 Sélectionner le ou les mode(s) et/ou la technique de transport en tenant compte des impératifs</w:t>
            </w:r>
          </w:p>
        </w:tc>
        <w:tc>
          <w:tcPr>
            <w:tcW w:w="840" w:type="dxa"/>
          </w:tcPr>
          <w:p w14:paraId="6B3DD66B" w14:textId="77777777" w:rsidR="006630A6" w:rsidRDefault="006630A6" w:rsidP="006630A6"/>
        </w:tc>
        <w:tc>
          <w:tcPr>
            <w:tcW w:w="838" w:type="dxa"/>
          </w:tcPr>
          <w:p w14:paraId="3E57B671" w14:textId="77777777" w:rsidR="006630A6" w:rsidRDefault="006630A6" w:rsidP="006630A6"/>
        </w:tc>
        <w:tc>
          <w:tcPr>
            <w:tcW w:w="838" w:type="dxa"/>
          </w:tcPr>
          <w:p w14:paraId="45FED25C" w14:textId="77777777" w:rsidR="006630A6" w:rsidRDefault="006630A6" w:rsidP="006630A6"/>
        </w:tc>
        <w:tc>
          <w:tcPr>
            <w:tcW w:w="842" w:type="dxa"/>
          </w:tcPr>
          <w:p w14:paraId="5BD8EDEF" w14:textId="77777777" w:rsidR="006630A6" w:rsidRDefault="006630A6" w:rsidP="006630A6"/>
        </w:tc>
      </w:tr>
      <w:tr w:rsidR="006630A6" w14:paraId="2E3797BE" w14:textId="77777777" w:rsidTr="00645636">
        <w:tc>
          <w:tcPr>
            <w:tcW w:w="1138" w:type="dxa"/>
          </w:tcPr>
          <w:p w14:paraId="4EC8067F" w14:textId="77777777" w:rsidR="006630A6" w:rsidRDefault="006630A6" w:rsidP="006630A6">
            <w:r>
              <w:t>Q2.5</w:t>
            </w:r>
          </w:p>
        </w:tc>
        <w:tc>
          <w:tcPr>
            <w:tcW w:w="5994" w:type="dxa"/>
          </w:tcPr>
          <w:p w14:paraId="6AAE07BB" w14:textId="77777777" w:rsidR="006630A6" w:rsidRPr="001D5007" w:rsidRDefault="006630A6" w:rsidP="006630A6">
            <w:r w:rsidRPr="001D5007">
              <w:rPr>
                <w:rFonts w:ascii="Arial" w:hAnsi="Arial" w:cs="Arial"/>
                <w:bCs/>
              </w:rPr>
              <w:t>A1.4C3 Établir le coût de revient et le prix de vente de l’opération de transport</w:t>
            </w:r>
          </w:p>
        </w:tc>
        <w:tc>
          <w:tcPr>
            <w:tcW w:w="840" w:type="dxa"/>
          </w:tcPr>
          <w:p w14:paraId="316B89B8" w14:textId="77777777" w:rsidR="006630A6" w:rsidRDefault="006630A6" w:rsidP="006630A6"/>
        </w:tc>
        <w:tc>
          <w:tcPr>
            <w:tcW w:w="838" w:type="dxa"/>
          </w:tcPr>
          <w:p w14:paraId="058F2A32" w14:textId="77777777" w:rsidR="006630A6" w:rsidRDefault="006630A6" w:rsidP="006630A6"/>
        </w:tc>
        <w:tc>
          <w:tcPr>
            <w:tcW w:w="838" w:type="dxa"/>
          </w:tcPr>
          <w:p w14:paraId="6052652D" w14:textId="77777777" w:rsidR="006630A6" w:rsidRDefault="006630A6" w:rsidP="006630A6"/>
        </w:tc>
        <w:tc>
          <w:tcPr>
            <w:tcW w:w="842" w:type="dxa"/>
          </w:tcPr>
          <w:p w14:paraId="54006535" w14:textId="77777777" w:rsidR="006630A6" w:rsidRDefault="006630A6" w:rsidP="006630A6"/>
        </w:tc>
      </w:tr>
      <w:tr w:rsidR="006630A6" w14:paraId="59610400" w14:textId="77777777" w:rsidTr="00645636">
        <w:tc>
          <w:tcPr>
            <w:tcW w:w="1138" w:type="dxa"/>
          </w:tcPr>
          <w:p w14:paraId="25C526AC" w14:textId="77777777" w:rsidR="006630A6" w:rsidRDefault="006630A6" w:rsidP="006630A6">
            <w:r>
              <w:t>Q2.6</w:t>
            </w:r>
          </w:p>
        </w:tc>
        <w:tc>
          <w:tcPr>
            <w:tcW w:w="5994" w:type="dxa"/>
          </w:tcPr>
          <w:p w14:paraId="17695560" w14:textId="77777777" w:rsidR="006630A6" w:rsidRPr="001D5007" w:rsidRDefault="006630A6" w:rsidP="006630A6">
            <w:pPr>
              <w:jc w:val="both"/>
              <w:rPr>
                <w:rFonts w:ascii="Arial" w:hAnsi="Arial" w:cs="Arial"/>
                <w:bCs/>
              </w:rPr>
            </w:pPr>
            <w:r w:rsidRPr="001D5007">
              <w:rPr>
                <w:rFonts w:ascii="Arial" w:hAnsi="Arial" w:cs="Arial"/>
                <w:bCs/>
              </w:rPr>
              <w:t>A1.4C3 Sélectionner le ou les opérateur(s) de transport et/ou les sous-traitants</w:t>
            </w:r>
          </w:p>
        </w:tc>
        <w:tc>
          <w:tcPr>
            <w:tcW w:w="840" w:type="dxa"/>
          </w:tcPr>
          <w:p w14:paraId="3EFD02E4" w14:textId="77777777" w:rsidR="006630A6" w:rsidRDefault="006630A6" w:rsidP="006630A6"/>
        </w:tc>
        <w:tc>
          <w:tcPr>
            <w:tcW w:w="838" w:type="dxa"/>
          </w:tcPr>
          <w:p w14:paraId="0B64B574" w14:textId="77777777" w:rsidR="006630A6" w:rsidRDefault="006630A6" w:rsidP="006630A6"/>
        </w:tc>
        <w:tc>
          <w:tcPr>
            <w:tcW w:w="838" w:type="dxa"/>
          </w:tcPr>
          <w:p w14:paraId="3191E7B4" w14:textId="77777777" w:rsidR="006630A6" w:rsidRDefault="006630A6" w:rsidP="006630A6"/>
        </w:tc>
        <w:tc>
          <w:tcPr>
            <w:tcW w:w="842" w:type="dxa"/>
          </w:tcPr>
          <w:p w14:paraId="45729F95" w14:textId="77777777" w:rsidR="006630A6" w:rsidRDefault="006630A6" w:rsidP="006630A6"/>
        </w:tc>
      </w:tr>
      <w:tr w:rsidR="00E669FF" w14:paraId="53734405" w14:textId="77777777" w:rsidTr="00645636">
        <w:tc>
          <w:tcPr>
            <w:tcW w:w="7132" w:type="dxa"/>
            <w:gridSpan w:val="2"/>
            <w:vAlign w:val="center"/>
          </w:tcPr>
          <w:p w14:paraId="79E34AEA" w14:textId="77777777" w:rsidR="00E669FF" w:rsidRPr="00E669FF" w:rsidRDefault="00E669FF" w:rsidP="00E669FF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669FF">
              <w:rPr>
                <w:rFonts w:ascii="Arial" w:hAnsi="Arial" w:cs="Arial"/>
                <w:b/>
                <w:bCs/>
                <w:sz w:val="28"/>
                <w:szCs w:val="28"/>
              </w:rPr>
              <w:t>Note</w:t>
            </w:r>
          </w:p>
        </w:tc>
        <w:tc>
          <w:tcPr>
            <w:tcW w:w="3358" w:type="dxa"/>
            <w:gridSpan w:val="4"/>
            <w:vAlign w:val="center"/>
          </w:tcPr>
          <w:p w14:paraId="1FBDE7D3" w14:textId="77777777" w:rsidR="00E669FF" w:rsidRPr="00E669FF" w:rsidRDefault="00E669FF" w:rsidP="00E669F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/06</w:t>
            </w:r>
          </w:p>
        </w:tc>
      </w:tr>
      <w:tr w:rsidR="00E669FF" w14:paraId="1563850B" w14:textId="77777777" w:rsidTr="00645636">
        <w:tc>
          <w:tcPr>
            <w:tcW w:w="1138" w:type="dxa"/>
          </w:tcPr>
          <w:p w14:paraId="080560C4" w14:textId="77777777" w:rsidR="00E669FF" w:rsidRDefault="00E669FF" w:rsidP="00E669FF">
            <w:r>
              <w:t>Q3.1</w:t>
            </w:r>
          </w:p>
        </w:tc>
        <w:tc>
          <w:tcPr>
            <w:tcW w:w="5994" w:type="dxa"/>
          </w:tcPr>
          <w:p w14:paraId="515DF6B9" w14:textId="77777777" w:rsidR="00E669FF" w:rsidRPr="001D5007" w:rsidRDefault="00E669FF" w:rsidP="00E669FF">
            <w:r w:rsidRPr="001D5007">
              <w:rPr>
                <w:rFonts w:ascii="Arial" w:hAnsi="Arial" w:cs="Arial"/>
                <w:bCs/>
              </w:rPr>
              <w:t>A1.2C1 Sélectionner le ou les mode(s) et/ou la technique de transport en tenant compte des impératifs</w:t>
            </w:r>
          </w:p>
        </w:tc>
        <w:tc>
          <w:tcPr>
            <w:tcW w:w="840" w:type="dxa"/>
          </w:tcPr>
          <w:p w14:paraId="1CCF07E7" w14:textId="77777777" w:rsidR="00E669FF" w:rsidRDefault="00E669FF" w:rsidP="00E669FF"/>
        </w:tc>
        <w:tc>
          <w:tcPr>
            <w:tcW w:w="838" w:type="dxa"/>
          </w:tcPr>
          <w:p w14:paraId="4D6EE396" w14:textId="77777777" w:rsidR="00E669FF" w:rsidRDefault="00E669FF" w:rsidP="00E669FF"/>
        </w:tc>
        <w:tc>
          <w:tcPr>
            <w:tcW w:w="838" w:type="dxa"/>
          </w:tcPr>
          <w:p w14:paraId="321DD3F3" w14:textId="77777777" w:rsidR="00E669FF" w:rsidRDefault="00E669FF" w:rsidP="00E669FF"/>
        </w:tc>
        <w:tc>
          <w:tcPr>
            <w:tcW w:w="842" w:type="dxa"/>
          </w:tcPr>
          <w:p w14:paraId="3D58DEAE" w14:textId="77777777" w:rsidR="00E669FF" w:rsidRDefault="00E669FF" w:rsidP="00E669FF"/>
        </w:tc>
      </w:tr>
      <w:tr w:rsidR="00E669FF" w14:paraId="1C8BCFBA" w14:textId="77777777" w:rsidTr="00645636">
        <w:tc>
          <w:tcPr>
            <w:tcW w:w="1138" w:type="dxa"/>
          </w:tcPr>
          <w:p w14:paraId="25F3A395" w14:textId="77777777" w:rsidR="00E669FF" w:rsidRDefault="00E669FF" w:rsidP="00E669FF">
            <w:r>
              <w:t>Q3.2</w:t>
            </w:r>
          </w:p>
        </w:tc>
        <w:tc>
          <w:tcPr>
            <w:tcW w:w="5994" w:type="dxa"/>
          </w:tcPr>
          <w:p w14:paraId="0ED74188" w14:textId="77777777" w:rsidR="00E669FF" w:rsidRPr="001D5007" w:rsidRDefault="00E669FF" w:rsidP="00E669FF">
            <w:r w:rsidRPr="001D5007">
              <w:rPr>
                <w:rFonts w:ascii="Arial" w:hAnsi="Arial" w:cs="Arial"/>
                <w:bCs/>
              </w:rPr>
              <w:t>A1-3C3 Élaborer un plan de chargement</w:t>
            </w:r>
          </w:p>
        </w:tc>
        <w:tc>
          <w:tcPr>
            <w:tcW w:w="840" w:type="dxa"/>
          </w:tcPr>
          <w:p w14:paraId="72F9ACEF" w14:textId="77777777" w:rsidR="00E669FF" w:rsidRDefault="00E669FF" w:rsidP="00E669FF"/>
        </w:tc>
        <w:tc>
          <w:tcPr>
            <w:tcW w:w="838" w:type="dxa"/>
          </w:tcPr>
          <w:p w14:paraId="6F6C454E" w14:textId="77777777" w:rsidR="00E669FF" w:rsidRDefault="00E669FF" w:rsidP="00E669FF"/>
        </w:tc>
        <w:tc>
          <w:tcPr>
            <w:tcW w:w="838" w:type="dxa"/>
          </w:tcPr>
          <w:p w14:paraId="27ABC48A" w14:textId="77777777" w:rsidR="00E669FF" w:rsidRDefault="00E669FF" w:rsidP="00E669FF"/>
        </w:tc>
        <w:tc>
          <w:tcPr>
            <w:tcW w:w="842" w:type="dxa"/>
          </w:tcPr>
          <w:p w14:paraId="039F97B6" w14:textId="77777777" w:rsidR="00E669FF" w:rsidRDefault="00E669FF" w:rsidP="00E669FF"/>
        </w:tc>
      </w:tr>
      <w:tr w:rsidR="00E669FF" w14:paraId="6D089DDF" w14:textId="77777777" w:rsidTr="00645636">
        <w:tc>
          <w:tcPr>
            <w:tcW w:w="1138" w:type="dxa"/>
          </w:tcPr>
          <w:p w14:paraId="3AACC54C" w14:textId="77777777" w:rsidR="00E669FF" w:rsidRDefault="00E669FF" w:rsidP="00E669FF">
            <w:r>
              <w:t>Q3.3</w:t>
            </w:r>
          </w:p>
        </w:tc>
        <w:tc>
          <w:tcPr>
            <w:tcW w:w="5994" w:type="dxa"/>
          </w:tcPr>
          <w:p w14:paraId="1119CD54" w14:textId="77777777" w:rsidR="00E669FF" w:rsidRPr="001D5007" w:rsidRDefault="00E669FF" w:rsidP="00E669FF">
            <w:r w:rsidRPr="001D5007">
              <w:rPr>
                <w:rFonts w:ascii="Arial" w:hAnsi="Arial" w:cs="Arial"/>
                <w:bCs/>
              </w:rPr>
              <w:t>A1-1C1 Collecter les informations nécessaires au traitement de la demande en français ou en langue étrangère</w:t>
            </w:r>
          </w:p>
        </w:tc>
        <w:tc>
          <w:tcPr>
            <w:tcW w:w="840" w:type="dxa"/>
          </w:tcPr>
          <w:p w14:paraId="25E6C564" w14:textId="77777777" w:rsidR="00E669FF" w:rsidRDefault="00E669FF" w:rsidP="00E669FF"/>
        </w:tc>
        <w:tc>
          <w:tcPr>
            <w:tcW w:w="838" w:type="dxa"/>
          </w:tcPr>
          <w:p w14:paraId="212F57CF" w14:textId="77777777" w:rsidR="00E669FF" w:rsidRDefault="00E669FF" w:rsidP="00E669FF"/>
        </w:tc>
        <w:tc>
          <w:tcPr>
            <w:tcW w:w="838" w:type="dxa"/>
          </w:tcPr>
          <w:p w14:paraId="304868CE" w14:textId="77777777" w:rsidR="00E669FF" w:rsidRDefault="00E669FF" w:rsidP="00E669FF"/>
        </w:tc>
        <w:tc>
          <w:tcPr>
            <w:tcW w:w="842" w:type="dxa"/>
          </w:tcPr>
          <w:p w14:paraId="64E9810C" w14:textId="77777777" w:rsidR="00E669FF" w:rsidRDefault="00E669FF" w:rsidP="00E669FF"/>
        </w:tc>
      </w:tr>
      <w:tr w:rsidR="00E669FF" w14:paraId="2D2B9357" w14:textId="77777777" w:rsidTr="00645636">
        <w:tc>
          <w:tcPr>
            <w:tcW w:w="1138" w:type="dxa"/>
          </w:tcPr>
          <w:p w14:paraId="7E9D5F28" w14:textId="77777777" w:rsidR="00E669FF" w:rsidRDefault="00E669FF" w:rsidP="00E669FF">
            <w:r>
              <w:t>Q3.4</w:t>
            </w:r>
          </w:p>
        </w:tc>
        <w:tc>
          <w:tcPr>
            <w:tcW w:w="5994" w:type="dxa"/>
          </w:tcPr>
          <w:p w14:paraId="76587824" w14:textId="77777777" w:rsidR="00E669FF" w:rsidRPr="001D5007" w:rsidRDefault="00E669FF" w:rsidP="00E669FF">
            <w:r w:rsidRPr="001D5007">
              <w:rPr>
                <w:rFonts w:ascii="Arial" w:hAnsi="Arial" w:cs="Arial"/>
                <w:bCs/>
              </w:rPr>
              <w:t>A1.4C3 Établir le coût de revient et le prix de vente de l’opération de transport</w:t>
            </w:r>
          </w:p>
        </w:tc>
        <w:tc>
          <w:tcPr>
            <w:tcW w:w="840" w:type="dxa"/>
          </w:tcPr>
          <w:p w14:paraId="3B05EB99" w14:textId="77777777" w:rsidR="00E669FF" w:rsidRDefault="00E669FF" w:rsidP="00E669FF"/>
        </w:tc>
        <w:tc>
          <w:tcPr>
            <w:tcW w:w="838" w:type="dxa"/>
          </w:tcPr>
          <w:p w14:paraId="6D2C236C" w14:textId="77777777" w:rsidR="00E669FF" w:rsidRDefault="00E669FF" w:rsidP="00E669FF"/>
        </w:tc>
        <w:tc>
          <w:tcPr>
            <w:tcW w:w="838" w:type="dxa"/>
          </w:tcPr>
          <w:p w14:paraId="5157D414" w14:textId="77777777" w:rsidR="00E669FF" w:rsidRDefault="00E669FF" w:rsidP="00E669FF"/>
        </w:tc>
        <w:tc>
          <w:tcPr>
            <w:tcW w:w="842" w:type="dxa"/>
          </w:tcPr>
          <w:p w14:paraId="316FE832" w14:textId="77777777" w:rsidR="00E669FF" w:rsidRDefault="00E669FF" w:rsidP="00E669FF"/>
        </w:tc>
      </w:tr>
      <w:tr w:rsidR="00E669FF" w14:paraId="210B747C" w14:textId="77777777" w:rsidTr="00645636">
        <w:tc>
          <w:tcPr>
            <w:tcW w:w="1138" w:type="dxa"/>
          </w:tcPr>
          <w:p w14:paraId="7BC04DE3" w14:textId="77777777" w:rsidR="00E669FF" w:rsidRDefault="00E669FF" w:rsidP="00E669FF">
            <w:r>
              <w:t>Q3.5</w:t>
            </w:r>
          </w:p>
        </w:tc>
        <w:tc>
          <w:tcPr>
            <w:tcW w:w="5994" w:type="dxa"/>
            <w:vMerge w:val="restart"/>
            <w:vAlign w:val="center"/>
          </w:tcPr>
          <w:p w14:paraId="1B790324" w14:textId="77777777" w:rsidR="00E669FF" w:rsidRPr="001D5007" w:rsidRDefault="00E669FF" w:rsidP="00E669FF">
            <w:r w:rsidRPr="001D5007">
              <w:rPr>
                <w:rFonts w:ascii="Arial" w:hAnsi="Arial" w:cs="Arial"/>
                <w:bCs/>
              </w:rPr>
              <w:t>A1.4C3 Établir le coût de revient et le prix de vente de l’opération de transport</w:t>
            </w:r>
          </w:p>
        </w:tc>
        <w:tc>
          <w:tcPr>
            <w:tcW w:w="840" w:type="dxa"/>
            <w:vMerge w:val="restart"/>
            <w:vAlign w:val="center"/>
          </w:tcPr>
          <w:p w14:paraId="0C7A315B" w14:textId="77777777" w:rsidR="00E669FF" w:rsidRDefault="00E669FF" w:rsidP="00E669FF"/>
        </w:tc>
        <w:tc>
          <w:tcPr>
            <w:tcW w:w="838" w:type="dxa"/>
            <w:vMerge w:val="restart"/>
            <w:vAlign w:val="center"/>
          </w:tcPr>
          <w:p w14:paraId="46C42927" w14:textId="77777777" w:rsidR="00E669FF" w:rsidRDefault="00E669FF" w:rsidP="00E669FF"/>
        </w:tc>
        <w:tc>
          <w:tcPr>
            <w:tcW w:w="838" w:type="dxa"/>
            <w:vMerge w:val="restart"/>
            <w:vAlign w:val="center"/>
          </w:tcPr>
          <w:p w14:paraId="6E6BA6BD" w14:textId="77777777" w:rsidR="00E669FF" w:rsidRDefault="00E669FF" w:rsidP="00E669FF"/>
        </w:tc>
        <w:tc>
          <w:tcPr>
            <w:tcW w:w="842" w:type="dxa"/>
            <w:vMerge w:val="restart"/>
            <w:vAlign w:val="center"/>
          </w:tcPr>
          <w:p w14:paraId="32E89E3E" w14:textId="77777777" w:rsidR="00E669FF" w:rsidRDefault="00E669FF" w:rsidP="00E669FF"/>
        </w:tc>
      </w:tr>
      <w:tr w:rsidR="00E669FF" w14:paraId="1533FC7E" w14:textId="77777777" w:rsidTr="00645636">
        <w:tc>
          <w:tcPr>
            <w:tcW w:w="1138" w:type="dxa"/>
          </w:tcPr>
          <w:p w14:paraId="4F808938" w14:textId="77777777" w:rsidR="00E669FF" w:rsidRDefault="00E669FF" w:rsidP="00E669FF">
            <w:r>
              <w:t>Q3.6</w:t>
            </w:r>
          </w:p>
        </w:tc>
        <w:tc>
          <w:tcPr>
            <w:tcW w:w="5994" w:type="dxa"/>
            <w:vMerge/>
          </w:tcPr>
          <w:p w14:paraId="111D10D3" w14:textId="77777777" w:rsidR="00E669FF" w:rsidRDefault="00E669FF" w:rsidP="00E669FF"/>
        </w:tc>
        <w:tc>
          <w:tcPr>
            <w:tcW w:w="840" w:type="dxa"/>
            <w:vMerge/>
          </w:tcPr>
          <w:p w14:paraId="231B1C36" w14:textId="77777777" w:rsidR="00E669FF" w:rsidRDefault="00E669FF" w:rsidP="00E669FF"/>
        </w:tc>
        <w:tc>
          <w:tcPr>
            <w:tcW w:w="838" w:type="dxa"/>
            <w:vMerge/>
          </w:tcPr>
          <w:p w14:paraId="621607E0" w14:textId="77777777" w:rsidR="00E669FF" w:rsidRDefault="00E669FF" w:rsidP="00E669FF"/>
        </w:tc>
        <w:tc>
          <w:tcPr>
            <w:tcW w:w="838" w:type="dxa"/>
            <w:vMerge/>
          </w:tcPr>
          <w:p w14:paraId="0239086D" w14:textId="77777777" w:rsidR="00E669FF" w:rsidRDefault="00E669FF" w:rsidP="00E669FF"/>
        </w:tc>
        <w:tc>
          <w:tcPr>
            <w:tcW w:w="842" w:type="dxa"/>
            <w:vMerge/>
          </w:tcPr>
          <w:p w14:paraId="6104EE39" w14:textId="77777777" w:rsidR="00E669FF" w:rsidRDefault="00E669FF" w:rsidP="00E669FF"/>
        </w:tc>
      </w:tr>
      <w:tr w:rsidR="00E669FF" w14:paraId="3641BC7A" w14:textId="77777777" w:rsidTr="00645636">
        <w:tc>
          <w:tcPr>
            <w:tcW w:w="1138" w:type="dxa"/>
          </w:tcPr>
          <w:p w14:paraId="066A3AF4" w14:textId="77777777" w:rsidR="00E669FF" w:rsidRDefault="00E669FF" w:rsidP="00E669FF">
            <w:r>
              <w:t>Q3.7</w:t>
            </w:r>
          </w:p>
        </w:tc>
        <w:tc>
          <w:tcPr>
            <w:tcW w:w="5994" w:type="dxa"/>
            <w:vMerge/>
          </w:tcPr>
          <w:p w14:paraId="34645990" w14:textId="77777777" w:rsidR="00E669FF" w:rsidRDefault="00E669FF" w:rsidP="00E669FF"/>
        </w:tc>
        <w:tc>
          <w:tcPr>
            <w:tcW w:w="840" w:type="dxa"/>
            <w:vMerge/>
          </w:tcPr>
          <w:p w14:paraId="08CCC8A0" w14:textId="77777777" w:rsidR="00E669FF" w:rsidRDefault="00E669FF" w:rsidP="00E669FF"/>
        </w:tc>
        <w:tc>
          <w:tcPr>
            <w:tcW w:w="838" w:type="dxa"/>
            <w:vMerge/>
          </w:tcPr>
          <w:p w14:paraId="33395766" w14:textId="77777777" w:rsidR="00E669FF" w:rsidRDefault="00E669FF" w:rsidP="00E669FF"/>
        </w:tc>
        <w:tc>
          <w:tcPr>
            <w:tcW w:w="838" w:type="dxa"/>
            <w:vMerge/>
          </w:tcPr>
          <w:p w14:paraId="39DAC384" w14:textId="77777777" w:rsidR="00E669FF" w:rsidRDefault="00E669FF" w:rsidP="00E669FF"/>
        </w:tc>
        <w:tc>
          <w:tcPr>
            <w:tcW w:w="842" w:type="dxa"/>
            <w:vMerge/>
          </w:tcPr>
          <w:p w14:paraId="188B622B" w14:textId="77777777" w:rsidR="00E669FF" w:rsidRDefault="00E669FF" w:rsidP="00E669FF"/>
        </w:tc>
      </w:tr>
      <w:tr w:rsidR="00E669FF" w14:paraId="7CED87FD" w14:textId="77777777" w:rsidTr="00645636">
        <w:tc>
          <w:tcPr>
            <w:tcW w:w="7132" w:type="dxa"/>
            <w:gridSpan w:val="2"/>
            <w:vAlign w:val="center"/>
          </w:tcPr>
          <w:p w14:paraId="12E85849" w14:textId="77777777" w:rsidR="00E669FF" w:rsidRPr="00E669FF" w:rsidRDefault="00E669FF" w:rsidP="00E669FF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669FF">
              <w:rPr>
                <w:rFonts w:ascii="Arial" w:hAnsi="Arial" w:cs="Arial"/>
                <w:b/>
                <w:bCs/>
                <w:sz w:val="28"/>
                <w:szCs w:val="28"/>
              </w:rPr>
              <w:t>Note</w:t>
            </w:r>
          </w:p>
        </w:tc>
        <w:tc>
          <w:tcPr>
            <w:tcW w:w="3358" w:type="dxa"/>
            <w:gridSpan w:val="4"/>
            <w:vAlign w:val="center"/>
          </w:tcPr>
          <w:p w14:paraId="768F9254" w14:textId="77777777" w:rsidR="00E669FF" w:rsidRPr="00E669FF" w:rsidRDefault="00E669FF" w:rsidP="00E669F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/04</w:t>
            </w:r>
          </w:p>
        </w:tc>
      </w:tr>
      <w:tr w:rsidR="00E669FF" w14:paraId="31F3060B" w14:textId="77777777" w:rsidTr="00645636">
        <w:tc>
          <w:tcPr>
            <w:tcW w:w="7132" w:type="dxa"/>
            <w:gridSpan w:val="2"/>
            <w:vAlign w:val="center"/>
          </w:tcPr>
          <w:p w14:paraId="3F86EF45" w14:textId="77777777" w:rsidR="00E669FF" w:rsidRPr="00E669FF" w:rsidRDefault="00E669FF" w:rsidP="00E669FF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Note finale</w:t>
            </w:r>
          </w:p>
        </w:tc>
        <w:tc>
          <w:tcPr>
            <w:tcW w:w="3358" w:type="dxa"/>
            <w:gridSpan w:val="4"/>
            <w:vAlign w:val="center"/>
          </w:tcPr>
          <w:p w14:paraId="3695F55F" w14:textId="77777777" w:rsidR="00E669FF" w:rsidRDefault="00E669FF" w:rsidP="00E669F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/20</w:t>
            </w:r>
          </w:p>
        </w:tc>
      </w:tr>
      <w:tr w:rsidR="00E669FF" w14:paraId="328BC7CC" w14:textId="77777777" w:rsidTr="00E669FF">
        <w:trPr>
          <w:trHeight w:val="1909"/>
        </w:trPr>
        <w:tc>
          <w:tcPr>
            <w:tcW w:w="10490" w:type="dxa"/>
            <w:gridSpan w:val="6"/>
          </w:tcPr>
          <w:p w14:paraId="533BA73E" w14:textId="77777777" w:rsidR="00E669FF" w:rsidRDefault="00E669FF" w:rsidP="00E669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Observations</w:t>
            </w:r>
          </w:p>
        </w:tc>
      </w:tr>
    </w:tbl>
    <w:p w14:paraId="59638AF8" w14:textId="77777777" w:rsidR="00404B47" w:rsidRDefault="00404B47"/>
    <w:sectPr w:rsidR="00404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B47"/>
    <w:rsid w:val="001D5007"/>
    <w:rsid w:val="00404B47"/>
    <w:rsid w:val="00645636"/>
    <w:rsid w:val="006630A6"/>
    <w:rsid w:val="007208F0"/>
    <w:rsid w:val="00851F90"/>
    <w:rsid w:val="00E6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44E96"/>
  <w15:chartTrackingRefBased/>
  <w15:docId w15:val="{6E059355-5EEE-439C-9D61-0FF5DCB82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04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sylvette rodrigues</dc:creator>
  <cp:keywords/>
  <dc:description/>
  <cp:lastModifiedBy>fabienne mauri</cp:lastModifiedBy>
  <cp:revision>3</cp:revision>
  <dcterms:created xsi:type="dcterms:W3CDTF">2022-11-27T09:17:00Z</dcterms:created>
  <dcterms:modified xsi:type="dcterms:W3CDTF">2023-04-06T09:52:00Z</dcterms:modified>
</cp:coreProperties>
</file>