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D92B" w14:textId="4C044370" w:rsidR="00322F70" w:rsidRPr="00564BE2" w:rsidRDefault="004E182B" w:rsidP="0065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</w:rPr>
      </w:pPr>
      <w:r>
        <w:rPr>
          <w:b/>
          <w:bCs/>
        </w:rPr>
        <w:t xml:space="preserve">Conception et analyse : </w:t>
      </w:r>
      <w:r w:rsidR="00564BE2">
        <w:rPr>
          <w:b/>
          <w:bCs/>
        </w:rPr>
        <w:t>Animation et modalités pédagogiques</w:t>
      </w:r>
    </w:p>
    <w:p w14:paraId="0AE41462" w14:textId="52D82149" w:rsidR="00564BE2" w:rsidRDefault="006572F2" w:rsidP="006572F2">
      <w:pPr>
        <w:spacing w:before="240"/>
        <w:rPr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57166" wp14:editId="09E52A44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9785350" cy="495300"/>
                <wp:effectExtent l="0" t="19050" r="44450" b="3810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4B871" w14:textId="65B2256E" w:rsidR="006572F2" w:rsidRPr="00EA3FA6" w:rsidRDefault="006572F2" w:rsidP="006572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AVANCEMENT DE L’HI</w:t>
                            </w:r>
                            <w:r w:rsidR="003A1CC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TOIRE/   STORYTELLING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71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0;margin-top:20.45pt;width:770.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" adj="21053" fillcolor="#4472c4 [3204]" strokecolor="#1f3763 [1604]" strokeweight="1pt">
                <v:textbox>
                  <w:txbxContent>
                    <w:p w14:paraId="05B4B871" w14:textId="65B2256E" w:rsidR="006572F2" w:rsidRPr="00EA3FA6" w:rsidRDefault="006572F2" w:rsidP="006572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AVANCEMENT DE L’HI</w:t>
                      </w:r>
                      <w:r w:rsidR="003A1CC8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TOIRE/   STORYTELLING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2F2">
        <w:rPr>
          <w:i/>
          <w:iCs/>
          <w:u w:val="single"/>
        </w:rPr>
        <w:t>Complétez le tableau à l’aide de la check-list</w:t>
      </w:r>
    </w:p>
    <w:p w14:paraId="5C06A354" w14:textId="40853F3F" w:rsidR="006572F2" w:rsidRPr="006572F2" w:rsidRDefault="006572F2" w:rsidP="006572F2">
      <w:pPr>
        <w:spacing w:before="240"/>
        <w:rPr>
          <w:i/>
          <w:iCs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66"/>
        <w:gridCol w:w="1866"/>
        <w:gridCol w:w="1843"/>
        <w:gridCol w:w="1985"/>
        <w:gridCol w:w="1699"/>
        <w:gridCol w:w="1763"/>
        <w:gridCol w:w="1843"/>
        <w:gridCol w:w="1723"/>
      </w:tblGrid>
      <w:tr w:rsidR="00E843AE" w14:paraId="73A95E0A" w14:textId="77777777" w:rsidTr="00157657">
        <w:tc>
          <w:tcPr>
            <w:tcW w:w="866" w:type="pct"/>
            <w:shd w:val="clear" w:color="auto" w:fill="D9E2F3" w:themeFill="accent1" w:themeFillTint="33"/>
            <w:vAlign w:val="center"/>
          </w:tcPr>
          <w:p w14:paraId="6363BB37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>Item</w:t>
            </w:r>
          </w:p>
        </w:tc>
        <w:tc>
          <w:tcPr>
            <w:tcW w:w="606" w:type="pct"/>
            <w:shd w:val="clear" w:color="auto" w:fill="D9E2F3" w:themeFill="accent1" w:themeFillTint="33"/>
            <w:vAlign w:val="center"/>
          </w:tcPr>
          <w:p w14:paraId="31AC3785" w14:textId="77777777" w:rsidR="00E843AE" w:rsidRDefault="00E843AE" w:rsidP="00657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B6994">
              <w:rPr>
                <w:b/>
                <w:bCs/>
              </w:rPr>
              <w:t>écouverte</w:t>
            </w:r>
            <w:r>
              <w:rPr>
                <w:b/>
                <w:bCs/>
              </w:rPr>
              <w:t>/</w:t>
            </w:r>
          </w:p>
          <w:p w14:paraId="041225FE" w14:textId="286059A6" w:rsidR="00DB6994" w:rsidRPr="007828BE" w:rsidRDefault="00B846EE" w:rsidP="00657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Lancement</w:t>
            </w:r>
          </w:p>
        </w:tc>
        <w:tc>
          <w:tcPr>
            <w:tcW w:w="599" w:type="pct"/>
            <w:shd w:val="clear" w:color="auto" w:fill="D9E2F3" w:themeFill="accent1" w:themeFillTint="33"/>
            <w:vAlign w:val="center"/>
          </w:tcPr>
          <w:p w14:paraId="47484229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>Mission 1</w:t>
            </w:r>
          </w:p>
        </w:tc>
        <w:tc>
          <w:tcPr>
            <w:tcW w:w="645" w:type="pct"/>
            <w:shd w:val="clear" w:color="auto" w:fill="D9E2F3" w:themeFill="accent1" w:themeFillTint="33"/>
            <w:vAlign w:val="center"/>
          </w:tcPr>
          <w:p w14:paraId="3A1F0446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>Mission 2</w:t>
            </w:r>
          </w:p>
        </w:tc>
        <w:tc>
          <w:tcPr>
            <w:tcW w:w="552" w:type="pct"/>
            <w:shd w:val="clear" w:color="auto" w:fill="D9E2F3" w:themeFill="accent1" w:themeFillTint="33"/>
            <w:vAlign w:val="center"/>
          </w:tcPr>
          <w:p w14:paraId="52F3C20D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>Mission 3</w:t>
            </w:r>
          </w:p>
        </w:tc>
        <w:tc>
          <w:tcPr>
            <w:tcW w:w="573" w:type="pct"/>
            <w:shd w:val="clear" w:color="auto" w:fill="D9E2F3" w:themeFill="accent1" w:themeFillTint="33"/>
            <w:vAlign w:val="center"/>
          </w:tcPr>
          <w:p w14:paraId="6C6857A5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>Misson 4</w:t>
            </w:r>
          </w:p>
        </w:tc>
        <w:tc>
          <w:tcPr>
            <w:tcW w:w="599" w:type="pct"/>
            <w:shd w:val="clear" w:color="auto" w:fill="D9E2F3" w:themeFill="accent1" w:themeFillTint="33"/>
            <w:vAlign w:val="center"/>
          </w:tcPr>
          <w:p w14:paraId="79F7367F" w14:textId="788AFFA8" w:rsidR="00DB6994" w:rsidRPr="007828BE" w:rsidRDefault="00DB6994" w:rsidP="006572F2">
            <w:pPr>
              <w:jc w:val="center"/>
              <w:rPr>
                <w:b/>
                <w:bCs/>
              </w:rPr>
            </w:pPr>
            <w:r w:rsidRPr="007828BE">
              <w:rPr>
                <w:b/>
                <w:bCs/>
              </w:rPr>
              <w:t xml:space="preserve">Mission </w:t>
            </w:r>
            <w:r>
              <w:rPr>
                <w:b/>
                <w:bCs/>
              </w:rPr>
              <w:t>N</w:t>
            </w:r>
          </w:p>
        </w:tc>
        <w:tc>
          <w:tcPr>
            <w:tcW w:w="560" w:type="pct"/>
            <w:shd w:val="clear" w:color="auto" w:fill="D9E2F3" w:themeFill="accent1" w:themeFillTint="33"/>
            <w:vAlign w:val="center"/>
          </w:tcPr>
          <w:p w14:paraId="44044A76" w14:textId="77777777" w:rsidR="00DB6994" w:rsidRPr="007828BE" w:rsidRDefault="00DB6994" w:rsidP="00657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  <w:tr w:rsidR="00DB6994" w14:paraId="209AB093" w14:textId="77777777" w:rsidTr="00157657">
        <w:trPr>
          <w:trHeight w:val="1134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02E1DCB0" w14:textId="77777777" w:rsidR="00DB6994" w:rsidRDefault="00DB6994" w:rsidP="00F64DC6">
            <w:pPr>
              <w:rPr>
                <w:b/>
                <w:bCs/>
              </w:rPr>
            </w:pPr>
            <w:r w:rsidRPr="007828BE">
              <w:rPr>
                <w:b/>
                <w:bCs/>
              </w:rPr>
              <w:t xml:space="preserve">Organisation </w:t>
            </w:r>
            <w:r>
              <w:rPr>
                <w:b/>
                <w:bCs/>
              </w:rPr>
              <w:t xml:space="preserve">globale </w:t>
            </w:r>
            <w:r w:rsidRPr="007828BE">
              <w:rPr>
                <w:b/>
                <w:bCs/>
              </w:rPr>
              <w:t>des missions</w:t>
            </w:r>
          </w:p>
          <w:p w14:paraId="4989F8CA" w14:textId="4A037B0D" w:rsidR="00302E64" w:rsidRPr="00302E64" w:rsidRDefault="00B846EE" w:rsidP="00E843AE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hanging="688"/>
              <w:rPr>
                <w:i/>
                <w:iCs/>
                <w:sz w:val="20"/>
                <w:szCs w:val="20"/>
              </w:rPr>
            </w:pPr>
            <w:r w:rsidRPr="00302E64">
              <w:rPr>
                <w:i/>
                <w:iCs/>
                <w:sz w:val="20"/>
                <w:szCs w:val="20"/>
              </w:rPr>
              <w:t>Mission</w:t>
            </w:r>
            <w:r w:rsidR="00302E64" w:rsidRPr="00302E64">
              <w:rPr>
                <w:i/>
                <w:iCs/>
                <w:sz w:val="20"/>
                <w:szCs w:val="20"/>
              </w:rPr>
              <w:t>/professeurs</w:t>
            </w:r>
          </w:p>
          <w:p w14:paraId="4D1A28AF" w14:textId="13556C02" w:rsidR="00302E64" w:rsidRPr="00302E64" w:rsidRDefault="00B846EE" w:rsidP="00E843AE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hanging="688"/>
              <w:rPr>
                <w:i/>
                <w:iCs/>
                <w:sz w:val="20"/>
                <w:szCs w:val="20"/>
              </w:rPr>
            </w:pPr>
            <w:r w:rsidRPr="00302E64">
              <w:rPr>
                <w:i/>
                <w:iCs/>
                <w:sz w:val="20"/>
                <w:szCs w:val="20"/>
              </w:rPr>
              <w:t>Missions</w:t>
            </w:r>
            <w:r w:rsidR="00302E64" w:rsidRPr="00302E64">
              <w:rPr>
                <w:i/>
                <w:iCs/>
                <w:sz w:val="20"/>
                <w:szCs w:val="20"/>
              </w:rPr>
              <w:t xml:space="preserve"> continuées</w:t>
            </w:r>
          </w:p>
          <w:p w14:paraId="4389A948" w14:textId="303C7853" w:rsidR="00302E64" w:rsidRPr="00E843AE" w:rsidRDefault="00302E64" w:rsidP="00E843AE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b/>
                <w:bCs/>
              </w:rPr>
            </w:pPr>
            <w:r w:rsidRPr="00302E64">
              <w:rPr>
                <w:i/>
                <w:iCs/>
                <w:sz w:val="20"/>
                <w:szCs w:val="20"/>
              </w:rPr>
              <w:t xml:space="preserve"> </w:t>
            </w:r>
            <w:r w:rsidR="00B846EE" w:rsidRPr="006572F2">
              <w:rPr>
                <w:i/>
                <w:iCs/>
                <w:sz w:val="20"/>
                <w:szCs w:val="20"/>
              </w:rPr>
              <w:t>Système</w:t>
            </w:r>
            <w:r w:rsidR="00E843AE" w:rsidRPr="006572F2">
              <w:rPr>
                <w:i/>
                <w:iCs/>
                <w:sz w:val="20"/>
                <w:szCs w:val="20"/>
              </w:rPr>
              <w:t xml:space="preserve"> de suivi</w:t>
            </w:r>
            <w:r w:rsidRPr="00302E64">
              <w:rPr>
                <w:b/>
                <w:bCs/>
              </w:rPr>
              <w:t xml:space="preserve">  </w:t>
            </w:r>
          </w:p>
        </w:tc>
        <w:tc>
          <w:tcPr>
            <w:tcW w:w="4134" w:type="pct"/>
            <w:gridSpan w:val="7"/>
          </w:tcPr>
          <w:p w14:paraId="4F48380A" w14:textId="2127F392" w:rsidR="00DB6994" w:rsidRDefault="00DB6994" w:rsidP="00D958F0"/>
        </w:tc>
      </w:tr>
      <w:tr w:rsidR="006572F2" w14:paraId="05465163" w14:textId="77777777" w:rsidTr="00157657">
        <w:trPr>
          <w:trHeight w:val="793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59A0A0A0" w14:textId="2334D0DE" w:rsidR="006572F2" w:rsidRDefault="006572F2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>Contexte (compétences</w:t>
            </w:r>
            <w:r w:rsidR="00157657">
              <w:rPr>
                <w:b/>
                <w:bCs/>
              </w:rPr>
              <w:t xml:space="preserve"> travaillées</w:t>
            </w:r>
            <w:r>
              <w:rPr>
                <w:b/>
                <w:bCs/>
              </w:rPr>
              <w:t>, focale, problématique…)</w:t>
            </w:r>
          </w:p>
        </w:tc>
        <w:tc>
          <w:tcPr>
            <w:tcW w:w="606" w:type="pct"/>
          </w:tcPr>
          <w:p w14:paraId="023EF6AA" w14:textId="77777777" w:rsidR="006572F2" w:rsidRDefault="006572F2" w:rsidP="00D958F0"/>
        </w:tc>
        <w:tc>
          <w:tcPr>
            <w:tcW w:w="599" w:type="pct"/>
          </w:tcPr>
          <w:p w14:paraId="448997BF" w14:textId="77777777" w:rsidR="006572F2" w:rsidRDefault="006572F2" w:rsidP="00D958F0"/>
        </w:tc>
        <w:tc>
          <w:tcPr>
            <w:tcW w:w="645" w:type="pct"/>
          </w:tcPr>
          <w:p w14:paraId="6D8F58DF" w14:textId="77777777" w:rsidR="006572F2" w:rsidRDefault="006572F2" w:rsidP="00D958F0"/>
        </w:tc>
        <w:tc>
          <w:tcPr>
            <w:tcW w:w="552" w:type="pct"/>
          </w:tcPr>
          <w:p w14:paraId="2F5155BA" w14:textId="77777777" w:rsidR="006572F2" w:rsidRDefault="006572F2" w:rsidP="00D958F0"/>
        </w:tc>
        <w:tc>
          <w:tcPr>
            <w:tcW w:w="573" w:type="pct"/>
          </w:tcPr>
          <w:p w14:paraId="5E529E01" w14:textId="77777777" w:rsidR="006572F2" w:rsidRDefault="006572F2" w:rsidP="00D958F0"/>
        </w:tc>
        <w:tc>
          <w:tcPr>
            <w:tcW w:w="599" w:type="pct"/>
          </w:tcPr>
          <w:p w14:paraId="2284799C" w14:textId="77777777" w:rsidR="006572F2" w:rsidRDefault="006572F2" w:rsidP="00D958F0"/>
        </w:tc>
        <w:tc>
          <w:tcPr>
            <w:tcW w:w="560" w:type="pct"/>
          </w:tcPr>
          <w:p w14:paraId="4F3A2911" w14:textId="77777777" w:rsidR="006572F2" w:rsidRDefault="006572F2" w:rsidP="00D958F0"/>
        </w:tc>
      </w:tr>
      <w:tr w:rsidR="00157657" w14:paraId="0695D37B" w14:textId="77777777" w:rsidTr="00157657">
        <w:trPr>
          <w:trHeight w:val="793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05ADCC73" w14:textId="68BE4EC2" w:rsidR="00157657" w:rsidRDefault="00157657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>Moment de classe (entière, dédoublée)</w:t>
            </w:r>
          </w:p>
        </w:tc>
        <w:tc>
          <w:tcPr>
            <w:tcW w:w="606" w:type="pct"/>
          </w:tcPr>
          <w:p w14:paraId="77891225" w14:textId="77777777" w:rsidR="00157657" w:rsidRDefault="00157657" w:rsidP="00D958F0"/>
        </w:tc>
        <w:tc>
          <w:tcPr>
            <w:tcW w:w="599" w:type="pct"/>
          </w:tcPr>
          <w:p w14:paraId="608A0263" w14:textId="77777777" w:rsidR="00157657" w:rsidRDefault="00157657" w:rsidP="00D958F0"/>
        </w:tc>
        <w:tc>
          <w:tcPr>
            <w:tcW w:w="645" w:type="pct"/>
          </w:tcPr>
          <w:p w14:paraId="298A6E00" w14:textId="77777777" w:rsidR="00157657" w:rsidRDefault="00157657" w:rsidP="00D958F0"/>
        </w:tc>
        <w:tc>
          <w:tcPr>
            <w:tcW w:w="552" w:type="pct"/>
          </w:tcPr>
          <w:p w14:paraId="3EAACE44" w14:textId="77777777" w:rsidR="00157657" w:rsidRDefault="00157657" w:rsidP="00D958F0"/>
        </w:tc>
        <w:tc>
          <w:tcPr>
            <w:tcW w:w="573" w:type="pct"/>
          </w:tcPr>
          <w:p w14:paraId="39B7DF7E" w14:textId="77777777" w:rsidR="00157657" w:rsidRDefault="00157657" w:rsidP="00D958F0"/>
        </w:tc>
        <w:tc>
          <w:tcPr>
            <w:tcW w:w="599" w:type="pct"/>
          </w:tcPr>
          <w:p w14:paraId="5E05C7FA" w14:textId="77777777" w:rsidR="00157657" w:rsidRDefault="00157657" w:rsidP="00D958F0"/>
        </w:tc>
        <w:tc>
          <w:tcPr>
            <w:tcW w:w="560" w:type="pct"/>
          </w:tcPr>
          <w:p w14:paraId="1ED5AE8B" w14:textId="77777777" w:rsidR="00157657" w:rsidRDefault="00157657" w:rsidP="00D958F0"/>
        </w:tc>
      </w:tr>
      <w:tr w:rsidR="00E843AE" w14:paraId="283D7322" w14:textId="77777777" w:rsidTr="00157657">
        <w:trPr>
          <w:trHeight w:val="1134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6974C22E" w14:textId="0AC6F97C" w:rsidR="00DB6994" w:rsidRPr="007828BE" w:rsidRDefault="00302E64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Modalité </w:t>
            </w:r>
            <w:r w:rsidR="00DB6994" w:rsidRPr="007828BE">
              <w:rPr>
                <w:b/>
                <w:bCs/>
              </w:rPr>
              <w:t xml:space="preserve">espace </w:t>
            </w:r>
            <w:r w:rsidR="0011294D" w:rsidRPr="007828BE">
              <w:rPr>
                <w:b/>
                <w:bCs/>
              </w:rPr>
              <w:t>classe</w:t>
            </w:r>
            <w:r w:rsidR="0011294D">
              <w:rPr>
                <w:b/>
                <w:bCs/>
              </w:rPr>
              <w:t xml:space="preserve"> </w:t>
            </w:r>
            <w:r w:rsidR="0011294D" w:rsidRPr="006572F2">
              <w:rPr>
                <w:i/>
                <w:iCs/>
                <w:sz w:val="20"/>
                <w:szCs w:val="20"/>
              </w:rPr>
              <w:t>(îlots</w:t>
            </w:r>
            <w:r w:rsidR="00DB6994" w:rsidRPr="006572F2">
              <w:rPr>
                <w:i/>
                <w:iCs/>
                <w:sz w:val="20"/>
                <w:szCs w:val="20"/>
              </w:rPr>
              <w:t>, autobus, par pôle…)</w:t>
            </w:r>
          </w:p>
        </w:tc>
        <w:tc>
          <w:tcPr>
            <w:tcW w:w="606" w:type="pct"/>
          </w:tcPr>
          <w:p w14:paraId="3F4A4331" w14:textId="77777777" w:rsidR="00DB6994" w:rsidRDefault="00DB6994" w:rsidP="00D958F0"/>
        </w:tc>
        <w:tc>
          <w:tcPr>
            <w:tcW w:w="599" w:type="pct"/>
          </w:tcPr>
          <w:p w14:paraId="1F007888" w14:textId="77777777" w:rsidR="00DB6994" w:rsidRDefault="00DB6994" w:rsidP="00D958F0"/>
        </w:tc>
        <w:tc>
          <w:tcPr>
            <w:tcW w:w="645" w:type="pct"/>
          </w:tcPr>
          <w:p w14:paraId="701CC90D" w14:textId="77777777" w:rsidR="00DB6994" w:rsidRDefault="00DB6994" w:rsidP="00D958F0"/>
        </w:tc>
        <w:tc>
          <w:tcPr>
            <w:tcW w:w="552" w:type="pct"/>
          </w:tcPr>
          <w:p w14:paraId="1B59FB26" w14:textId="77777777" w:rsidR="00DB6994" w:rsidRDefault="00DB6994" w:rsidP="00D958F0"/>
        </w:tc>
        <w:tc>
          <w:tcPr>
            <w:tcW w:w="573" w:type="pct"/>
          </w:tcPr>
          <w:p w14:paraId="6604AB5B" w14:textId="77777777" w:rsidR="00DB6994" w:rsidRDefault="00DB6994" w:rsidP="00D958F0"/>
        </w:tc>
        <w:tc>
          <w:tcPr>
            <w:tcW w:w="599" w:type="pct"/>
          </w:tcPr>
          <w:p w14:paraId="5C2EB7FF" w14:textId="77777777" w:rsidR="00DB6994" w:rsidRDefault="00DB6994" w:rsidP="00D958F0"/>
        </w:tc>
        <w:tc>
          <w:tcPr>
            <w:tcW w:w="560" w:type="pct"/>
          </w:tcPr>
          <w:p w14:paraId="7744DF75" w14:textId="77777777" w:rsidR="00DB6994" w:rsidRDefault="00DB6994" w:rsidP="00D958F0"/>
        </w:tc>
      </w:tr>
      <w:tr w:rsidR="00E843AE" w14:paraId="1413423E" w14:textId="77777777" w:rsidTr="00157657">
        <w:trPr>
          <w:trHeight w:val="1134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5D18F655" w14:textId="2D0A2EC9" w:rsidR="00DB6994" w:rsidRDefault="00DB6994" w:rsidP="00F64DC6">
            <w:pPr>
              <w:rPr>
                <w:b/>
                <w:bCs/>
              </w:rPr>
            </w:pPr>
            <w:r w:rsidRPr="007828BE">
              <w:rPr>
                <w:b/>
                <w:bCs/>
              </w:rPr>
              <w:t xml:space="preserve">Modalités </w:t>
            </w:r>
            <w:r>
              <w:rPr>
                <w:b/>
                <w:bCs/>
              </w:rPr>
              <w:t xml:space="preserve">d’animation/ </w:t>
            </w:r>
            <w:r w:rsidRPr="007828BE">
              <w:rPr>
                <w:b/>
                <w:bCs/>
              </w:rPr>
              <w:t>de fonctionnement</w:t>
            </w:r>
            <w:r w:rsidR="00EA3FA6">
              <w:rPr>
                <w:b/>
                <w:bCs/>
              </w:rPr>
              <w:t xml:space="preserve"> + rôle de l’enseignant</w:t>
            </w:r>
          </w:p>
          <w:p w14:paraId="58769AEB" w14:textId="7FE4AD70" w:rsidR="00302E64" w:rsidRPr="007828BE" w:rsidRDefault="00302E64" w:rsidP="00F64DC6">
            <w:pPr>
              <w:rPr>
                <w:b/>
                <w:bCs/>
              </w:rPr>
            </w:pPr>
            <w:r w:rsidRPr="006572F2">
              <w:rPr>
                <w:i/>
                <w:iCs/>
                <w:sz w:val="20"/>
                <w:szCs w:val="20"/>
              </w:rPr>
              <w:t>(Modalité organisation)</w:t>
            </w:r>
          </w:p>
        </w:tc>
        <w:tc>
          <w:tcPr>
            <w:tcW w:w="606" w:type="pct"/>
          </w:tcPr>
          <w:p w14:paraId="592212B8" w14:textId="77777777" w:rsidR="00DB6994" w:rsidRDefault="00DB6994" w:rsidP="00D958F0"/>
        </w:tc>
        <w:tc>
          <w:tcPr>
            <w:tcW w:w="599" w:type="pct"/>
          </w:tcPr>
          <w:p w14:paraId="0B350586" w14:textId="77777777" w:rsidR="00DB6994" w:rsidRDefault="00DB6994" w:rsidP="00D958F0"/>
        </w:tc>
        <w:tc>
          <w:tcPr>
            <w:tcW w:w="645" w:type="pct"/>
          </w:tcPr>
          <w:p w14:paraId="0C218FA5" w14:textId="77777777" w:rsidR="00DB6994" w:rsidRDefault="00DB6994" w:rsidP="00D958F0"/>
        </w:tc>
        <w:tc>
          <w:tcPr>
            <w:tcW w:w="552" w:type="pct"/>
          </w:tcPr>
          <w:p w14:paraId="7E9055A0" w14:textId="77777777" w:rsidR="00DB6994" w:rsidRDefault="00DB6994" w:rsidP="00D958F0"/>
        </w:tc>
        <w:tc>
          <w:tcPr>
            <w:tcW w:w="573" w:type="pct"/>
          </w:tcPr>
          <w:p w14:paraId="0231CD2C" w14:textId="77777777" w:rsidR="00DB6994" w:rsidRDefault="00DB6994" w:rsidP="00D958F0"/>
        </w:tc>
        <w:tc>
          <w:tcPr>
            <w:tcW w:w="599" w:type="pct"/>
          </w:tcPr>
          <w:p w14:paraId="4B98AFC8" w14:textId="77777777" w:rsidR="00DB6994" w:rsidRDefault="00DB6994" w:rsidP="00D958F0"/>
        </w:tc>
        <w:tc>
          <w:tcPr>
            <w:tcW w:w="560" w:type="pct"/>
          </w:tcPr>
          <w:p w14:paraId="77F1D8B3" w14:textId="77777777" w:rsidR="00DB6994" w:rsidRDefault="00DB6994" w:rsidP="00D958F0"/>
        </w:tc>
      </w:tr>
      <w:tr w:rsidR="00E843AE" w14:paraId="3689A7BA" w14:textId="77777777" w:rsidTr="00157657">
        <w:trPr>
          <w:trHeight w:val="1134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5A072C96" w14:textId="77777777" w:rsidR="00DB6994" w:rsidRDefault="00DB6994" w:rsidP="00F64DC6">
            <w:pPr>
              <w:rPr>
                <w:b/>
                <w:bCs/>
              </w:rPr>
            </w:pPr>
            <w:r w:rsidRPr="007828BE">
              <w:rPr>
                <w:b/>
                <w:bCs/>
              </w:rPr>
              <w:t xml:space="preserve">Place du numérique </w:t>
            </w:r>
          </w:p>
          <w:p w14:paraId="41E0F7B3" w14:textId="150AA79E" w:rsidR="00DB6994" w:rsidRPr="006572F2" w:rsidRDefault="00DB6994" w:rsidP="00F64DC6">
            <w:pPr>
              <w:rPr>
                <w:i/>
                <w:iCs/>
                <w:sz w:val="20"/>
                <w:szCs w:val="20"/>
              </w:rPr>
            </w:pPr>
            <w:r w:rsidRPr="006572F2">
              <w:rPr>
                <w:i/>
                <w:iCs/>
                <w:sz w:val="20"/>
                <w:szCs w:val="20"/>
              </w:rPr>
              <w:t>(</w:t>
            </w:r>
            <w:r w:rsidR="0011294D" w:rsidRPr="006572F2">
              <w:rPr>
                <w:i/>
                <w:iCs/>
                <w:sz w:val="20"/>
                <w:szCs w:val="20"/>
              </w:rPr>
              <w:t>Production</w:t>
            </w:r>
            <w:r w:rsidRPr="006572F2">
              <w:rPr>
                <w:i/>
                <w:iCs/>
                <w:sz w:val="20"/>
                <w:szCs w:val="20"/>
              </w:rPr>
              <w:t>, création, synthèse, évaluation, partage, découverte, recherche d’information)</w:t>
            </w:r>
            <w:r w:rsidR="00302E64" w:rsidRPr="006572F2">
              <w:rPr>
                <w:i/>
                <w:iCs/>
                <w:sz w:val="20"/>
                <w:szCs w:val="20"/>
              </w:rPr>
              <w:t> : type + outil</w:t>
            </w:r>
          </w:p>
        </w:tc>
        <w:tc>
          <w:tcPr>
            <w:tcW w:w="606" w:type="pct"/>
          </w:tcPr>
          <w:p w14:paraId="6E8B6A30" w14:textId="77777777" w:rsidR="00DB6994" w:rsidRDefault="00DB6994" w:rsidP="00D958F0"/>
        </w:tc>
        <w:tc>
          <w:tcPr>
            <w:tcW w:w="599" w:type="pct"/>
          </w:tcPr>
          <w:p w14:paraId="75759D4F" w14:textId="77777777" w:rsidR="00DB6994" w:rsidRDefault="00DB6994" w:rsidP="00D958F0"/>
        </w:tc>
        <w:tc>
          <w:tcPr>
            <w:tcW w:w="645" w:type="pct"/>
          </w:tcPr>
          <w:p w14:paraId="3C20D2DD" w14:textId="77777777" w:rsidR="00DB6994" w:rsidRDefault="00DB6994" w:rsidP="00D958F0"/>
        </w:tc>
        <w:tc>
          <w:tcPr>
            <w:tcW w:w="552" w:type="pct"/>
          </w:tcPr>
          <w:p w14:paraId="5246492B" w14:textId="77777777" w:rsidR="00DB6994" w:rsidRDefault="00DB6994" w:rsidP="00D958F0"/>
        </w:tc>
        <w:tc>
          <w:tcPr>
            <w:tcW w:w="573" w:type="pct"/>
          </w:tcPr>
          <w:p w14:paraId="6D71CB23" w14:textId="77777777" w:rsidR="00DB6994" w:rsidRDefault="00DB6994" w:rsidP="00D958F0"/>
        </w:tc>
        <w:tc>
          <w:tcPr>
            <w:tcW w:w="599" w:type="pct"/>
          </w:tcPr>
          <w:p w14:paraId="418AF9B9" w14:textId="77777777" w:rsidR="00DB6994" w:rsidRDefault="00DB6994" w:rsidP="00D958F0"/>
        </w:tc>
        <w:tc>
          <w:tcPr>
            <w:tcW w:w="560" w:type="pct"/>
          </w:tcPr>
          <w:p w14:paraId="535D1F61" w14:textId="77777777" w:rsidR="00DB6994" w:rsidRDefault="00DB6994" w:rsidP="00D958F0"/>
        </w:tc>
      </w:tr>
      <w:tr w:rsidR="00157657" w14:paraId="0B92B880" w14:textId="77777777" w:rsidTr="00157657">
        <w:trPr>
          <w:trHeight w:val="1134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6D68B99E" w14:textId="51439996" w:rsidR="00157657" w:rsidRPr="007828BE" w:rsidRDefault="00157657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>Documents nécessaires</w:t>
            </w:r>
          </w:p>
        </w:tc>
        <w:tc>
          <w:tcPr>
            <w:tcW w:w="606" w:type="pct"/>
          </w:tcPr>
          <w:p w14:paraId="65A5D3D7" w14:textId="77777777" w:rsidR="00157657" w:rsidRDefault="00157657" w:rsidP="00D958F0"/>
        </w:tc>
        <w:tc>
          <w:tcPr>
            <w:tcW w:w="599" w:type="pct"/>
          </w:tcPr>
          <w:p w14:paraId="25BCB93F" w14:textId="77777777" w:rsidR="00157657" w:rsidRDefault="00157657" w:rsidP="00D958F0"/>
        </w:tc>
        <w:tc>
          <w:tcPr>
            <w:tcW w:w="645" w:type="pct"/>
          </w:tcPr>
          <w:p w14:paraId="541B6D11" w14:textId="77777777" w:rsidR="00157657" w:rsidRDefault="00157657" w:rsidP="00D958F0"/>
        </w:tc>
        <w:tc>
          <w:tcPr>
            <w:tcW w:w="552" w:type="pct"/>
          </w:tcPr>
          <w:p w14:paraId="3B341472" w14:textId="77777777" w:rsidR="00157657" w:rsidRDefault="00157657" w:rsidP="00D958F0"/>
        </w:tc>
        <w:tc>
          <w:tcPr>
            <w:tcW w:w="573" w:type="pct"/>
          </w:tcPr>
          <w:p w14:paraId="58012923" w14:textId="77777777" w:rsidR="00157657" w:rsidRDefault="00157657" w:rsidP="00D958F0"/>
        </w:tc>
        <w:tc>
          <w:tcPr>
            <w:tcW w:w="599" w:type="pct"/>
          </w:tcPr>
          <w:p w14:paraId="3F9407BF" w14:textId="77777777" w:rsidR="00157657" w:rsidRDefault="00157657" w:rsidP="00D958F0"/>
        </w:tc>
        <w:tc>
          <w:tcPr>
            <w:tcW w:w="560" w:type="pct"/>
          </w:tcPr>
          <w:p w14:paraId="2CF9F0AC" w14:textId="77777777" w:rsidR="00157657" w:rsidRDefault="00157657" w:rsidP="00D958F0"/>
        </w:tc>
      </w:tr>
      <w:tr w:rsidR="00157657" w14:paraId="7B647C80" w14:textId="77777777" w:rsidTr="00157657">
        <w:trPr>
          <w:trHeight w:val="1134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7F07DCA5" w14:textId="1DFEDA40" w:rsidR="00157657" w:rsidRDefault="00157657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>Annexes nécessaires</w:t>
            </w:r>
          </w:p>
        </w:tc>
        <w:tc>
          <w:tcPr>
            <w:tcW w:w="606" w:type="pct"/>
          </w:tcPr>
          <w:p w14:paraId="6BA8ADEF" w14:textId="77777777" w:rsidR="00157657" w:rsidRDefault="00157657" w:rsidP="00D958F0"/>
        </w:tc>
        <w:tc>
          <w:tcPr>
            <w:tcW w:w="599" w:type="pct"/>
          </w:tcPr>
          <w:p w14:paraId="41259DBD" w14:textId="77777777" w:rsidR="00157657" w:rsidRDefault="00157657" w:rsidP="00D958F0"/>
        </w:tc>
        <w:tc>
          <w:tcPr>
            <w:tcW w:w="645" w:type="pct"/>
          </w:tcPr>
          <w:p w14:paraId="5B21357F" w14:textId="77777777" w:rsidR="00157657" w:rsidRDefault="00157657" w:rsidP="00D958F0"/>
        </w:tc>
        <w:tc>
          <w:tcPr>
            <w:tcW w:w="552" w:type="pct"/>
          </w:tcPr>
          <w:p w14:paraId="240E412D" w14:textId="77777777" w:rsidR="00157657" w:rsidRDefault="00157657" w:rsidP="00D958F0"/>
        </w:tc>
        <w:tc>
          <w:tcPr>
            <w:tcW w:w="573" w:type="pct"/>
          </w:tcPr>
          <w:p w14:paraId="51E70E60" w14:textId="77777777" w:rsidR="00157657" w:rsidRDefault="00157657" w:rsidP="00D958F0"/>
        </w:tc>
        <w:tc>
          <w:tcPr>
            <w:tcW w:w="599" w:type="pct"/>
          </w:tcPr>
          <w:p w14:paraId="281F471A" w14:textId="77777777" w:rsidR="00157657" w:rsidRDefault="00157657" w:rsidP="00D958F0"/>
        </w:tc>
        <w:tc>
          <w:tcPr>
            <w:tcW w:w="560" w:type="pct"/>
          </w:tcPr>
          <w:p w14:paraId="52F77C32" w14:textId="77777777" w:rsidR="00157657" w:rsidRDefault="00157657" w:rsidP="00D958F0"/>
        </w:tc>
      </w:tr>
      <w:tr w:rsidR="00E843AE" w14:paraId="57E10B76" w14:textId="77777777" w:rsidTr="00157657">
        <w:trPr>
          <w:trHeight w:val="1134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0BBE30B7" w14:textId="3B016182" w:rsidR="00DB6994" w:rsidRPr="007828BE" w:rsidRDefault="00DB6994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Evaluation</w:t>
            </w:r>
            <w:r w:rsidR="00302E64">
              <w:rPr>
                <w:b/>
                <w:bCs/>
              </w:rPr>
              <w:t xml:space="preserve"> </w:t>
            </w:r>
            <w:r w:rsidR="00302E64" w:rsidRPr="006572F2">
              <w:rPr>
                <w:i/>
                <w:iCs/>
                <w:sz w:val="20"/>
                <w:szCs w:val="20"/>
              </w:rPr>
              <w:t>(type + support)</w:t>
            </w:r>
          </w:p>
        </w:tc>
        <w:tc>
          <w:tcPr>
            <w:tcW w:w="606" w:type="pct"/>
          </w:tcPr>
          <w:p w14:paraId="1A5FA65D" w14:textId="77777777" w:rsidR="00DB6994" w:rsidRDefault="00DB6994" w:rsidP="00D958F0"/>
        </w:tc>
        <w:tc>
          <w:tcPr>
            <w:tcW w:w="599" w:type="pct"/>
          </w:tcPr>
          <w:p w14:paraId="627DF501" w14:textId="77777777" w:rsidR="00DB6994" w:rsidRDefault="00DB6994" w:rsidP="00D958F0"/>
        </w:tc>
        <w:tc>
          <w:tcPr>
            <w:tcW w:w="645" w:type="pct"/>
          </w:tcPr>
          <w:p w14:paraId="152D228C" w14:textId="77777777" w:rsidR="00DB6994" w:rsidRDefault="00DB6994" w:rsidP="00D958F0"/>
        </w:tc>
        <w:tc>
          <w:tcPr>
            <w:tcW w:w="552" w:type="pct"/>
          </w:tcPr>
          <w:p w14:paraId="7F932002" w14:textId="77777777" w:rsidR="00DB6994" w:rsidRDefault="00DB6994" w:rsidP="00D958F0"/>
        </w:tc>
        <w:tc>
          <w:tcPr>
            <w:tcW w:w="573" w:type="pct"/>
          </w:tcPr>
          <w:p w14:paraId="4A3FF40C" w14:textId="77777777" w:rsidR="00DB6994" w:rsidRDefault="00DB6994" w:rsidP="00D958F0"/>
        </w:tc>
        <w:tc>
          <w:tcPr>
            <w:tcW w:w="599" w:type="pct"/>
          </w:tcPr>
          <w:p w14:paraId="12824C00" w14:textId="77777777" w:rsidR="00DB6994" w:rsidRDefault="00DB6994" w:rsidP="00D958F0"/>
        </w:tc>
        <w:tc>
          <w:tcPr>
            <w:tcW w:w="560" w:type="pct"/>
            <w:shd w:val="clear" w:color="auto" w:fill="000000" w:themeFill="text1"/>
          </w:tcPr>
          <w:p w14:paraId="408F634B" w14:textId="77777777" w:rsidR="00DB6994" w:rsidRDefault="00DB6994" w:rsidP="00D958F0"/>
        </w:tc>
      </w:tr>
      <w:tr w:rsidR="00E843AE" w14:paraId="536AD00D" w14:textId="77777777" w:rsidTr="00157657">
        <w:trPr>
          <w:trHeight w:val="837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2DDDB2CD" w14:textId="4A8409DC" w:rsidR="00DB6994" w:rsidRDefault="00DB6994" w:rsidP="00F64DC6">
            <w:pPr>
              <w:rPr>
                <w:b/>
                <w:bCs/>
              </w:rPr>
            </w:pPr>
            <w:r>
              <w:rPr>
                <w:b/>
                <w:bCs/>
              </w:rPr>
              <w:t>Remédiation</w:t>
            </w:r>
            <w:r w:rsidR="00157657">
              <w:rPr>
                <w:b/>
                <w:bCs/>
              </w:rPr>
              <w:t xml:space="preserve"> (modalités)</w:t>
            </w:r>
          </w:p>
        </w:tc>
        <w:tc>
          <w:tcPr>
            <w:tcW w:w="606" w:type="pct"/>
          </w:tcPr>
          <w:p w14:paraId="2D212FA7" w14:textId="5E4BFFFE" w:rsidR="00DB6994" w:rsidRPr="00773421" w:rsidRDefault="009F0932" w:rsidP="00D958F0">
            <w:pPr>
              <w:rPr>
                <w:sz w:val="16"/>
                <w:szCs w:val="16"/>
              </w:rPr>
            </w:pPr>
            <w:r w:rsidRPr="00773421">
              <w:rPr>
                <w:sz w:val="16"/>
                <w:szCs w:val="16"/>
              </w:rPr>
              <w:t>/S-1</w:t>
            </w:r>
            <w:r w:rsidR="00773421" w:rsidRPr="00773421">
              <w:rPr>
                <w:sz w:val="16"/>
                <w:szCs w:val="16"/>
              </w:rPr>
              <w:t xml:space="preserve"> + freins didactiques</w:t>
            </w:r>
          </w:p>
        </w:tc>
        <w:tc>
          <w:tcPr>
            <w:tcW w:w="599" w:type="pct"/>
          </w:tcPr>
          <w:p w14:paraId="6D2DDC17" w14:textId="77777777" w:rsidR="00DB6994" w:rsidRDefault="00DB6994" w:rsidP="00D958F0"/>
        </w:tc>
        <w:tc>
          <w:tcPr>
            <w:tcW w:w="645" w:type="pct"/>
          </w:tcPr>
          <w:p w14:paraId="13614C51" w14:textId="77777777" w:rsidR="00DB6994" w:rsidRDefault="00DB6994" w:rsidP="00D958F0"/>
        </w:tc>
        <w:tc>
          <w:tcPr>
            <w:tcW w:w="552" w:type="pct"/>
          </w:tcPr>
          <w:p w14:paraId="16B97527" w14:textId="77777777" w:rsidR="00DB6994" w:rsidRDefault="00DB6994" w:rsidP="00D958F0"/>
        </w:tc>
        <w:tc>
          <w:tcPr>
            <w:tcW w:w="573" w:type="pct"/>
          </w:tcPr>
          <w:p w14:paraId="63D015B5" w14:textId="77777777" w:rsidR="00DB6994" w:rsidRDefault="00DB6994" w:rsidP="00D958F0"/>
        </w:tc>
        <w:tc>
          <w:tcPr>
            <w:tcW w:w="599" w:type="pct"/>
          </w:tcPr>
          <w:p w14:paraId="40DDB7F7" w14:textId="77777777" w:rsidR="00DB6994" w:rsidRDefault="00DB6994" w:rsidP="00D958F0"/>
        </w:tc>
        <w:tc>
          <w:tcPr>
            <w:tcW w:w="560" w:type="pct"/>
          </w:tcPr>
          <w:p w14:paraId="0A2F4B5C" w14:textId="77777777" w:rsidR="00DB6994" w:rsidRDefault="00DB6994" w:rsidP="00D958F0"/>
        </w:tc>
      </w:tr>
      <w:tr w:rsidR="00E843AE" w14:paraId="26D6CF7C" w14:textId="77777777" w:rsidTr="00157657">
        <w:trPr>
          <w:trHeight w:val="921"/>
        </w:trPr>
        <w:tc>
          <w:tcPr>
            <w:tcW w:w="866" w:type="pct"/>
            <w:shd w:val="clear" w:color="auto" w:fill="D9E2F3" w:themeFill="accent1" w:themeFillTint="33"/>
            <w:vAlign w:val="center"/>
          </w:tcPr>
          <w:p w14:paraId="69B644B4" w14:textId="77777777" w:rsidR="00DB6994" w:rsidRDefault="00DB6994" w:rsidP="00477120">
            <w:pPr>
              <w:rPr>
                <w:b/>
                <w:bCs/>
              </w:rPr>
            </w:pPr>
            <w:r>
              <w:rPr>
                <w:b/>
                <w:bCs/>
              </w:rPr>
              <w:t>Découverte métier/orientation</w:t>
            </w:r>
          </w:p>
          <w:p w14:paraId="671CDF7C" w14:textId="77777777" w:rsidR="00773421" w:rsidRDefault="00773421" w:rsidP="00477120">
            <w:pPr>
              <w:rPr>
                <w:i/>
                <w:iCs/>
                <w:sz w:val="20"/>
                <w:szCs w:val="20"/>
              </w:rPr>
            </w:pPr>
            <w:r w:rsidRPr="006572F2">
              <w:rPr>
                <w:i/>
                <w:iCs/>
                <w:sz w:val="20"/>
                <w:szCs w:val="20"/>
              </w:rPr>
              <w:t>(</w:t>
            </w:r>
            <w:r w:rsidR="00B846EE" w:rsidRPr="006572F2">
              <w:rPr>
                <w:i/>
                <w:iCs/>
                <w:sz w:val="20"/>
                <w:szCs w:val="20"/>
              </w:rPr>
              <w:t>Modalités</w:t>
            </w:r>
            <w:r w:rsidRPr="006572F2">
              <w:rPr>
                <w:i/>
                <w:iCs/>
                <w:sz w:val="20"/>
                <w:szCs w:val="20"/>
              </w:rPr>
              <w:t>)</w:t>
            </w:r>
          </w:p>
          <w:p w14:paraId="153BC1D3" w14:textId="45F1C4EF" w:rsidR="00145E97" w:rsidRPr="00145E97" w:rsidRDefault="00145E97" w:rsidP="00145E97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30877F9D" w14:textId="77777777" w:rsidR="00DB6994" w:rsidRDefault="00DB6994" w:rsidP="00D958F0"/>
        </w:tc>
        <w:tc>
          <w:tcPr>
            <w:tcW w:w="599" w:type="pct"/>
          </w:tcPr>
          <w:p w14:paraId="59377A35" w14:textId="77777777" w:rsidR="00DB6994" w:rsidRDefault="00DB6994" w:rsidP="00D958F0"/>
        </w:tc>
        <w:tc>
          <w:tcPr>
            <w:tcW w:w="645" w:type="pct"/>
          </w:tcPr>
          <w:p w14:paraId="40582ABB" w14:textId="77777777" w:rsidR="00DB6994" w:rsidRDefault="00DB6994" w:rsidP="00D958F0"/>
        </w:tc>
        <w:tc>
          <w:tcPr>
            <w:tcW w:w="552" w:type="pct"/>
          </w:tcPr>
          <w:p w14:paraId="116C1BDB" w14:textId="77777777" w:rsidR="00DB6994" w:rsidRDefault="00DB6994" w:rsidP="00D958F0"/>
        </w:tc>
        <w:tc>
          <w:tcPr>
            <w:tcW w:w="573" w:type="pct"/>
          </w:tcPr>
          <w:p w14:paraId="7B7564D1" w14:textId="77777777" w:rsidR="00DB6994" w:rsidRDefault="00DB6994" w:rsidP="00D958F0"/>
        </w:tc>
        <w:tc>
          <w:tcPr>
            <w:tcW w:w="599" w:type="pct"/>
          </w:tcPr>
          <w:p w14:paraId="61A991F8" w14:textId="77777777" w:rsidR="00DB6994" w:rsidRDefault="00DB6994" w:rsidP="00D958F0"/>
        </w:tc>
        <w:tc>
          <w:tcPr>
            <w:tcW w:w="560" w:type="pct"/>
          </w:tcPr>
          <w:p w14:paraId="7B55D4EF" w14:textId="77777777" w:rsidR="00DB6994" w:rsidRDefault="00DB6994" w:rsidP="00D958F0"/>
        </w:tc>
      </w:tr>
    </w:tbl>
    <w:p w14:paraId="411CDA00" w14:textId="77777777" w:rsidR="00564BE2" w:rsidRPr="00322F70" w:rsidRDefault="00564BE2" w:rsidP="00322F70"/>
    <w:sectPr w:rsidR="00564BE2" w:rsidRPr="00322F70" w:rsidSect="00145E97">
      <w:headerReference w:type="default" r:id="rId7"/>
      <w:footerReference w:type="default" r:id="rId8"/>
      <w:pgSz w:w="16838" w:h="11906" w:orient="landscape"/>
      <w:pgMar w:top="567" w:right="720" w:bottom="426" w:left="720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1E12" w14:textId="77777777" w:rsidR="003126B4" w:rsidRDefault="003126B4" w:rsidP="00145E97">
      <w:pPr>
        <w:spacing w:after="0" w:line="240" w:lineRule="auto"/>
      </w:pPr>
      <w:r>
        <w:separator/>
      </w:r>
    </w:p>
  </w:endnote>
  <w:endnote w:type="continuationSeparator" w:id="0">
    <w:p w14:paraId="129F761D" w14:textId="77777777" w:rsidR="003126B4" w:rsidRDefault="003126B4" w:rsidP="0014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288C" w14:textId="1AFBD869" w:rsidR="00145E97" w:rsidRDefault="00145E97">
    <w:pPr>
      <w:pStyle w:val="Pieddepage"/>
    </w:pPr>
    <w:r>
      <w:t>P. MARTIN, S. FRANCAVILLA, C. NICAISE, D. PERCHE, R. BERTRAND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166F" w14:textId="77777777" w:rsidR="003126B4" w:rsidRDefault="003126B4" w:rsidP="00145E97">
      <w:pPr>
        <w:spacing w:after="0" w:line="240" w:lineRule="auto"/>
      </w:pPr>
      <w:r>
        <w:separator/>
      </w:r>
    </w:p>
  </w:footnote>
  <w:footnote w:type="continuationSeparator" w:id="0">
    <w:p w14:paraId="32BAE0CB" w14:textId="77777777" w:rsidR="003126B4" w:rsidRDefault="003126B4" w:rsidP="0014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E610" w14:textId="0E6DCB42" w:rsidR="00145E97" w:rsidRDefault="00145E9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27CD6" wp14:editId="58C883FF">
          <wp:simplePos x="0" y="0"/>
          <wp:positionH relativeFrom="column">
            <wp:posOffset>8696325</wp:posOffset>
          </wp:positionH>
          <wp:positionV relativeFrom="paragraph">
            <wp:posOffset>-278130</wp:posOffset>
          </wp:positionV>
          <wp:extent cx="723900" cy="3429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Rénovation gestion commerciale</w:t>
    </w:r>
    <w:r>
      <w:tab/>
    </w:r>
    <w:r>
      <w:tab/>
      <w:t>Analyser son scénario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281"/>
    <w:multiLevelType w:val="hybridMultilevel"/>
    <w:tmpl w:val="AABC9C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B760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E6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30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EE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69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86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60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E0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4A5842"/>
    <w:multiLevelType w:val="hybridMultilevel"/>
    <w:tmpl w:val="512A0A4E"/>
    <w:lvl w:ilvl="0" w:tplc="C28E3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60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E6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30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EE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69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86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60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E0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98832388">
    <w:abstractNumId w:val="1"/>
  </w:num>
  <w:num w:numId="2" w16cid:durableId="76056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70"/>
    <w:rsid w:val="00087FE6"/>
    <w:rsid w:val="0011294D"/>
    <w:rsid w:val="00145E97"/>
    <w:rsid w:val="00157657"/>
    <w:rsid w:val="00302E64"/>
    <w:rsid w:val="003126B4"/>
    <w:rsid w:val="00322F70"/>
    <w:rsid w:val="003A1CC8"/>
    <w:rsid w:val="00436D30"/>
    <w:rsid w:val="00477120"/>
    <w:rsid w:val="004E182B"/>
    <w:rsid w:val="00525002"/>
    <w:rsid w:val="0055593D"/>
    <w:rsid w:val="00564BE2"/>
    <w:rsid w:val="006572F2"/>
    <w:rsid w:val="007464CF"/>
    <w:rsid w:val="00773421"/>
    <w:rsid w:val="007828BE"/>
    <w:rsid w:val="007E4D3C"/>
    <w:rsid w:val="009406A3"/>
    <w:rsid w:val="009F0932"/>
    <w:rsid w:val="00B846EE"/>
    <w:rsid w:val="00CA2E76"/>
    <w:rsid w:val="00DB6994"/>
    <w:rsid w:val="00E843AE"/>
    <w:rsid w:val="00EA3FA6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1663C5"/>
  <w15:chartTrackingRefBased/>
  <w15:docId w15:val="{A41A7DEC-26A6-42E0-8980-070D61F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E97"/>
  </w:style>
  <w:style w:type="paragraph" w:styleId="Pieddepage">
    <w:name w:val="footer"/>
    <w:basedOn w:val="Normal"/>
    <w:link w:val="PieddepageCar"/>
    <w:uiPriority w:val="99"/>
    <w:unhideWhenUsed/>
    <w:rsid w:val="0014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remi bertrand</cp:lastModifiedBy>
  <cp:revision>2</cp:revision>
  <dcterms:created xsi:type="dcterms:W3CDTF">2023-09-27T09:10:00Z</dcterms:created>
  <dcterms:modified xsi:type="dcterms:W3CDTF">2023-09-27T09:10:00Z</dcterms:modified>
</cp:coreProperties>
</file>